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0BAF51" w14:textId="77777777" w:rsidR="0056101F" w:rsidRPr="009233BE" w:rsidRDefault="0056101F" w:rsidP="009233BE">
      <w:pPr>
        <w:spacing w:before="120" w:after="0" w:line="240" w:lineRule="auto"/>
        <w:jc w:val="both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14:paraId="620E17F6" w14:textId="77777777" w:rsidR="009E3296" w:rsidRPr="009233BE" w:rsidRDefault="009E3296" w:rsidP="009233BE">
      <w:pPr>
        <w:spacing w:before="120" w:after="0" w:line="240" w:lineRule="auto"/>
        <w:jc w:val="both"/>
        <w:rPr>
          <w:rFonts w:ascii="Arial" w:hAnsi="Arial" w:cs="Arial"/>
          <w:b/>
          <w:smallCaps/>
          <w:sz w:val="28"/>
          <w:szCs w:val="28"/>
        </w:rPr>
      </w:pPr>
    </w:p>
    <w:p w14:paraId="51BA2E9A" w14:textId="77777777" w:rsidR="009E3296" w:rsidRPr="009233BE" w:rsidRDefault="009E3296" w:rsidP="009233BE">
      <w:pPr>
        <w:spacing w:before="120" w:after="0" w:line="240" w:lineRule="auto"/>
        <w:jc w:val="both"/>
        <w:rPr>
          <w:rFonts w:ascii="Arial" w:hAnsi="Arial" w:cs="Arial"/>
          <w:b/>
          <w:smallCaps/>
          <w:sz w:val="28"/>
          <w:szCs w:val="28"/>
        </w:rPr>
      </w:pPr>
    </w:p>
    <w:p w14:paraId="37517FA2" w14:textId="6D9345A5" w:rsidR="00C354DF" w:rsidRPr="009233BE" w:rsidRDefault="00C0352F" w:rsidP="009233BE">
      <w:pPr>
        <w:pStyle w:val="PargrafodaLista"/>
        <w:spacing w:before="120" w:after="0" w:line="240" w:lineRule="auto"/>
        <w:ind w:left="0" w:right="95"/>
        <w:rPr>
          <w:rFonts w:ascii="Arial" w:eastAsia="Calibri" w:hAnsi="Arial" w:cs="Arial"/>
          <w:b/>
          <w:caps/>
          <w:noProof/>
          <w:sz w:val="28"/>
          <w:szCs w:val="28"/>
          <w:lang w:val="x-none" w:eastAsia="pt-PT"/>
        </w:rPr>
      </w:pPr>
      <w:r w:rsidRPr="009233BE">
        <w:rPr>
          <w:rFonts w:ascii="Arial" w:eastAsia="Calibri" w:hAnsi="Arial" w:cs="Arial"/>
          <w:b/>
          <w:caps/>
          <w:noProof/>
          <w:sz w:val="28"/>
          <w:szCs w:val="28"/>
          <w:lang w:val="x-none" w:eastAsia="pt-PT"/>
        </w:rPr>
        <w:t>Guia de apoio ao preenchimento</w:t>
      </w:r>
      <w:r w:rsidR="00A52B76" w:rsidRPr="009233BE">
        <w:rPr>
          <w:rFonts w:ascii="Arial" w:eastAsia="Calibri" w:hAnsi="Arial" w:cs="Arial"/>
          <w:b/>
          <w:caps/>
          <w:noProof/>
          <w:sz w:val="28"/>
          <w:szCs w:val="28"/>
          <w:lang w:val="x-none" w:eastAsia="pt-PT"/>
        </w:rPr>
        <w:t xml:space="preserve"> do formulário de candidatura</w:t>
      </w:r>
    </w:p>
    <w:p w14:paraId="1BBBF973" w14:textId="77777777" w:rsidR="009E3296" w:rsidRPr="009233BE" w:rsidRDefault="009E3296" w:rsidP="009233BE">
      <w:pPr>
        <w:pStyle w:val="PargrafodaLista"/>
        <w:spacing w:before="120" w:after="0" w:line="240" w:lineRule="auto"/>
        <w:ind w:left="0" w:right="95"/>
        <w:rPr>
          <w:rFonts w:ascii="Arial" w:eastAsia="Calibri" w:hAnsi="Arial" w:cs="Arial"/>
          <w:b/>
          <w:caps/>
          <w:noProof/>
          <w:sz w:val="28"/>
          <w:szCs w:val="28"/>
          <w:lang w:val="x-none" w:eastAsia="pt-PT"/>
        </w:rPr>
      </w:pPr>
    </w:p>
    <w:p w14:paraId="155D72DE" w14:textId="77777777" w:rsidR="009E3296" w:rsidRPr="009233BE" w:rsidRDefault="009E3296" w:rsidP="009233BE">
      <w:pPr>
        <w:pStyle w:val="PargrafodaLista"/>
        <w:spacing w:before="120" w:after="0" w:line="240" w:lineRule="auto"/>
        <w:ind w:left="0" w:right="95"/>
        <w:rPr>
          <w:rFonts w:ascii="Arial" w:eastAsia="Calibri" w:hAnsi="Arial" w:cs="Arial"/>
          <w:b/>
          <w:caps/>
          <w:noProof/>
          <w:sz w:val="28"/>
          <w:szCs w:val="28"/>
          <w:lang w:val="x-none" w:eastAsia="pt-PT"/>
        </w:rPr>
      </w:pPr>
    </w:p>
    <w:p w14:paraId="4C9A2F16" w14:textId="77777777" w:rsidR="00C0352F" w:rsidRPr="009233BE" w:rsidRDefault="00C0352F" w:rsidP="00D0205D">
      <w:pPr>
        <w:pStyle w:val="PargrafodaLista"/>
        <w:spacing w:before="120" w:after="120" w:line="240" w:lineRule="auto"/>
        <w:ind w:left="0" w:right="95"/>
        <w:contextualSpacing w:val="0"/>
        <w:jc w:val="both"/>
        <w:rPr>
          <w:rFonts w:ascii="Arial" w:eastAsia="Calibri" w:hAnsi="Arial" w:cs="Arial"/>
          <w:b/>
          <w:noProof/>
          <w:lang w:eastAsia="pt-PT"/>
        </w:rPr>
      </w:pPr>
      <w:r w:rsidRPr="009233BE">
        <w:rPr>
          <w:rFonts w:ascii="Arial" w:eastAsia="Calibri" w:hAnsi="Arial" w:cs="Arial"/>
          <w:b/>
          <w:noProof/>
          <w:lang w:eastAsia="pt-PT"/>
        </w:rPr>
        <w:t xml:space="preserve">Tipologia: </w:t>
      </w:r>
      <w:r w:rsidR="004077CB" w:rsidRPr="009233BE">
        <w:rPr>
          <w:rFonts w:ascii="Arial" w:eastAsia="Calibri" w:hAnsi="Arial" w:cs="Arial"/>
          <w:b/>
          <w:noProof/>
          <w:lang w:eastAsia="pt-PT"/>
        </w:rPr>
        <w:t>4.6</w:t>
      </w:r>
      <w:r w:rsidRPr="009233BE">
        <w:rPr>
          <w:rFonts w:ascii="Arial" w:eastAsia="Calibri" w:hAnsi="Arial" w:cs="Arial"/>
          <w:b/>
          <w:noProof/>
          <w:lang w:eastAsia="pt-PT"/>
        </w:rPr>
        <w:t xml:space="preserve"> </w:t>
      </w:r>
      <w:r w:rsidR="004077CB" w:rsidRPr="009233BE">
        <w:rPr>
          <w:rFonts w:ascii="Arial" w:eastAsia="Calibri" w:hAnsi="Arial" w:cs="Arial"/>
          <w:b/>
          <w:noProof/>
          <w:lang w:eastAsia="pt-PT"/>
        </w:rPr>
        <w:t>Ações de inovação social para experimentação e testes de novas respostas na área educativa - T</w:t>
      </w:r>
      <w:r w:rsidRPr="009233BE">
        <w:rPr>
          <w:rFonts w:ascii="Arial" w:eastAsia="Calibri" w:hAnsi="Arial" w:cs="Arial"/>
          <w:b/>
          <w:noProof/>
          <w:lang w:eastAsia="pt-PT"/>
        </w:rPr>
        <w:t>ítulos de Impacto Social</w:t>
      </w:r>
    </w:p>
    <w:p w14:paraId="520D3289" w14:textId="3EBD1A06" w:rsidR="00C0352F" w:rsidRPr="009233BE" w:rsidRDefault="00C0352F" w:rsidP="00D0205D">
      <w:pPr>
        <w:pStyle w:val="PargrafodaLista"/>
        <w:spacing w:before="120" w:after="120" w:line="240" w:lineRule="auto"/>
        <w:ind w:left="0" w:right="2125"/>
        <w:contextualSpacing w:val="0"/>
        <w:rPr>
          <w:rFonts w:ascii="Arial" w:eastAsia="Calibri" w:hAnsi="Arial" w:cs="Arial"/>
          <w:b/>
          <w:noProof/>
          <w:lang w:eastAsia="pt-PT"/>
        </w:rPr>
      </w:pPr>
      <w:r w:rsidRPr="009233BE">
        <w:rPr>
          <w:rFonts w:ascii="Arial" w:eastAsia="Calibri" w:hAnsi="Arial" w:cs="Arial"/>
          <w:b/>
          <w:noProof/>
          <w:lang w:eastAsia="pt-PT"/>
        </w:rPr>
        <w:t xml:space="preserve">Concurso: </w:t>
      </w:r>
      <w:r w:rsidR="00E42240" w:rsidRPr="004172BB">
        <w:rPr>
          <w:rFonts w:ascii="Arial" w:eastAsia="Calibri" w:hAnsi="Arial" w:cs="Arial"/>
          <w:b/>
          <w:noProof/>
          <w:lang w:eastAsia="pt-PT"/>
        </w:rPr>
        <w:t>POCH-</w:t>
      </w:r>
      <w:r w:rsidR="009D63AE" w:rsidRPr="004172BB">
        <w:rPr>
          <w:rFonts w:ascii="Arial" w:eastAsia="Calibri" w:hAnsi="Arial" w:cs="Arial"/>
          <w:b/>
          <w:noProof/>
          <w:lang w:eastAsia="pt-PT"/>
        </w:rPr>
        <w:t>67</w:t>
      </w:r>
      <w:r w:rsidR="00E42240" w:rsidRPr="004172BB">
        <w:rPr>
          <w:rFonts w:ascii="Arial" w:eastAsia="Calibri" w:hAnsi="Arial" w:cs="Arial"/>
          <w:b/>
          <w:noProof/>
          <w:lang w:eastAsia="pt-PT"/>
        </w:rPr>
        <w:t>-201</w:t>
      </w:r>
      <w:r w:rsidR="004077CB" w:rsidRPr="004172BB">
        <w:rPr>
          <w:rFonts w:ascii="Arial" w:eastAsia="Calibri" w:hAnsi="Arial" w:cs="Arial"/>
          <w:b/>
          <w:noProof/>
          <w:lang w:eastAsia="pt-PT"/>
        </w:rPr>
        <w:t>7</w:t>
      </w:r>
      <w:r w:rsidR="00E42240" w:rsidRPr="004172BB">
        <w:rPr>
          <w:rFonts w:ascii="Arial" w:eastAsia="Calibri" w:hAnsi="Arial" w:cs="Arial"/>
          <w:b/>
          <w:noProof/>
          <w:lang w:eastAsia="pt-PT"/>
        </w:rPr>
        <w:t>-</w:t>
      </w:r>
      <w:r w:rsidR="004172BB" w:rsidRPr="004172BB">
        <w:rPr>
          <w:rFonts w:ascii="Arial" w:eastAsia="Calibri" w:hAnsi="Arial" w:cs="Arial"/>
          <w:b/>
          <w:noProof/>
          <w:lang w:eastAsia="pt-PT"/>
        </w:rPr>
        <w:t>14</w:t>
      </w:r>
    </w:p>
    <w:p w14:paraId="5F589FEA" w14:textId="77777777" w:rsidR="00C0352F" w:rsidRPr="009233BE" w:rsidRDefault="00C0352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5A6EBB" w14:textId="77777777" w:rsidR="0056101F" w:rsidRPr="009233BE" w:rsidRDefault="0056101F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F56BC99" w14:textId="77777777" w:rsidR="0056101F" w:rsidRPr="009233BE" w:rsidRDefault="0056101F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D8E0A0D" w14:textId="204DE997" w:rsidR="004623CC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233BE">
        <w:rPr>
          <w:rFonts w:ascii="Arial" w:hAnsi="Arial" w:cs="Arial"/>
          <w:b/>
          <w:sz w:val="28"/>
          <w:szCs w:val="28"/>
        </w:rPr>
        <w:t>CONTEÚDOS</w:t>
      </w:r>
    </w:p>
    <w:p w14:paraId="4D249812" w14:textId="77777777" w:rsidR="004623CC" w:rsidRPr="009233BE" w:rsidRDefault="004623CC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elacomgrelha"/>
        <w:tblW w:w="914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18"/>
        <w:gridCol w:w="1843"/>
        <w:gridCol w:w="1984"/>
        <w:gridCol w:w="2126"/>
        <w:gridCol w:w="1778"/>
      </w:tblGrid>
      <w:tr w:rsidR="009965A2" w:rsidRPr="009233BE" w14:paraId="2254ECC9" w14:textId="77777777" w:rsidTr="009233BE">
        <w:trPr>
          <w:trHeight w:val="548"/>
        </w:trPr>
        <w:tc>
          <w:tcPr>
            <w:tcW w:w="1418" w:type="dxa"/>
            <w:shd w:val="clear" w:color="auto" w:fill="669999"/>
            <w:vAlign w:val="center"/>
          </w:tcPr>
          <w:p w14:paraId="0FEAD46A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Secção</w:t>
            </w:r>
          </w:p>
        </w:tc>
        <w:tc>
          <w:tcPr>
            <w:tcW w:w="1843" w:type="dxa"/>
            <w:shd w:val="clear" w:color="auto" w:fill="669999"/>
            <w:vAlign w:val="center"/>
          </w:tcPr>
          <w:p w14:paraId="3EE3B33C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Separador 1</w:t>
            </w:r>
          </w:p>
        </w:tc>
        <w:tc>
          <w:tcPr>
            <w:tcW w:w="1984" w:type="dxa"/>
            <w:shd w:val="clear" w:color="auto" w:fill="669999"/>
            <w:vAlign w:val="center"/>
          </w:tcPr>
          <w:p w14:paraId="405FDEA3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Separador 2</w:t>
            </w:r>
          </w:p>
        </w:tc>
        <w:tc>
          <w:tcPr>
            <w:tcW w:w="2126" w:type="dxa"/>
            <w:shd w:val="clear" w:color="auto" w:fill="669999"/>
            <w:vAlign w:val="center"/>
          </w:tcPr>
          <w:p w14:paraId="38ECE4E3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Separador 3</w:t>
            </w:r>
          </w:p>
        </w:tc>
        <w:tc>
          <w:tcPr>
            <w:tcW w:w="1778" w:type="dxa"/>
            <w:shd w:val="clear" w:color="auto" w:fill="669999"/>
            <w:vAlign w:val="center"/>
          </w:tcPr>
          <w:p w14:paraId="7315B1DA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Separador 4</w:t>
            </w:r>
          </w:p>
        </w:tc>
      </w:tr>
      <w:tr w:rsidR="004623CC" w:rsidRPr="009233BE" w14:paraId="5F5FD244" w14:textId="77777777" w:rsidTr="009E3296">
        <w:trPr>
          <w:trHeight w:val="459"/>
        </w:trPr>
        <w:tc>
          <w:tcPr>
            <w:tcW w:w="1418" w:type="dxa"/>
            <w:shd w:val="clear" w:color="auto" w:fill="FFFFFF" w:themeFill="background1"/>
            <w:vAlign w:val="center"/>
          </w:tcPr>
          <w:p w14:paraId="2F0CA6C6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sz w:val="16"/>
                <w:szCs w:val="16"/>
              </w:rPr>
              <w:t>Identificação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366C5E9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233BE">
              <w:rPr>
                <w:rFonts w:ascii="Arial" w:hAnsi="Arial" w:cs="Arial"/>
                <w:sz w:val="16"/>
                <w:szCs w:val="16"/>
              </w:rPr>
              <w:t>Entidades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68C33629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233BE">
              <w:rPr>
                <w:rFonts w:ascii="Arial" w:hAnsi="Arial" w:cs="Arial"/>
                <w:sz w:val="16"/>
                <w:szCs w:val="16"/>
              </w:rPr>
              <w:t>Recursos Humanos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401BDC7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14:paraId="71DA50EF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23CC" w:rsidRPr="009233BE" w14:paraId="4015F9B8" w14:textId="77777777" w:rsidTr="009E3296">
        <w:trPr>
          <w:trHeight w:val="459"/>
        </w:trPr>
        <w:tc>
          <w:tcPr>
            <w:tcW w:w="1418" w:type="dxa"/>
            <w:shd w:val="clear" w:color="auto" w:fill="FFFFFF" w:themeFill="background1"/>
            <w:vAlign w:val="center"/>
          </w:tcPr>
          <w:p w14:paraId="7A1254D7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sz w:val="16"/>
                <w:szCs w:val="16"/>
              </w:rPr>
              <w:t>Operação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C4DA9A7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233BE">
              <w:rPr>
                <w:rFonts w:ascii="Arial" w:hAnsi="Arial" w:cs="Arial"/>
                <w:sz w:val="16"/>
                <w:szCs w:val="16"/>
              </w:rPr>
              <w:t>Caracterização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A7234B9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233BE">
              <w:rPr>
                <w:rFonts w:ascii="Arial" w:hAnsi="Arial" w:cs="Arial"/>
                <w:sz w:val="16"/>
                <w:szCs w:val="16"/>
              </w:rPr>
              <w:t>Entidades parceiras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A5D7ADE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233BE">
              <w:rPr>
                <w:rFonts w:ascii="Arial" w:hAnsi="Arial" w:cs="Arial"/>
                <w:sz w:val="16"/>
                <w:szCs w:val="16"/>
              </w:rPr>
              <w:t>Prioridades temáticas</w:t>
            </w: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14:paraId="7F3F726F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233BE">
              <w:rPr>
                <w:rFonts w:ascii="Arial" w:hAnsi="Arial" w:cs="Arial"/>
                <w:sz w:val="16"/>
                <w:szCs w:val="16"/>
              </w:rPr>
              <w:t>Acompanhamento</w:t>
            </w:r>
          </w:p>
        </w:tc>
      </w:tr>
      <w:tr w:rsidR="004623CC" w:rsidRPr="009233BE" w14:paraId="40F28AA9" w14:textId="77777777" w:rsidTr="009E3296">
        <w:trPr>
          <w:trHeight w:val="459"/>
        </w:trPr>
        <w:tc>
          <w:tcPr>
            <w:tcW w:w="1418" w:type="dxa"/>
            <w:shd w:val="clear" w:color="auto" w:fill="FFFFFF" w:themeFill="background1"/>
            <w:vAlign w:val="center"/>
          </w:tcPr>
          <w:p w14:paraId="2619E92D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sz w:val="16"/>
                <w:szCs w:val="16"/>
              </w:rPr>
              <w:t>Atividades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B133B50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233BE">
              <w:rPr>
                <w:rFonts w:ascii="Arial" w:hAnsi="Arial" w:cs="Arial"/>
                <w:sz w:val="16"/>
                <w:szCs w:val="16"/>
              </w:rPr>
              <w:t>Lista de atividades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BD74F58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233BE">
              <w:rPr>
                <w:rFonts w:ascii="Arial" w:hAnsi="Arial" w:cs="Arial"/>
                <w:sz w:val="16"/>
                <w:szCs w:val="16"/>
              </w:rPr>
              <w:t>Cronograma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E0BB04B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14:paraId="31771878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23CC" w:rsidRPr="009233BE" w14:paraId="3B18425F" w14:textId="77777777" w:rsidTr="009E3296">
        <w:trPr>
          <w:trHeight w:val="459"/>
        </w:trPr>
        <w:tc>
          <w:tcPr>
            <w:tcW w:w="1418" w:type="dxa"/>
            <w:shd w:val="clear" w:color="auto" w:fill="FFFFFF" w:themeFill="background1"/>
            <w:vAlign w:val="center"/>
          </w:tcPr>
          <w:p w14:paraId="33BE51C8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sz w:val="16"/>
                <w:szCs w:val="16"/>
              </w:rPr>
              <w:t>Critérios de seleção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7543E13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65DE1F44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5624EAB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14:paraId="7770BD3A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23CC" w:rsidRPr="009233BE" w14:paraId="0A0F47D0" w14:textId="77777777" w:rsidTr="009E3296">
        <w:trPr>
          <w:trHeight w:val="459"/>
        </w:trPr>
        <w:tc>
          <w:tcPr>
            <w:tcW w:w="1418" w:type="dxa"/>
            <w:shd w:val="clear" w:color="auto" w:fill="FFFFFF" w:themeFill="background1"/>
            <w:vAlign w:val="center"/>
          </w:tcPr>
          <w:p w14:paraId="2CB70A5C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sz w:val="16"/>
                <w:szCs w:val="16"/>
              </w:rPr>
              <w:t>Custos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51528B8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7C7BE4A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4DBCD22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14:paraId="5F5990A7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23CC" w:rsidRPr="009233BE" w14:paraId="507D94B8" w14:textId="77777777" w:rsidTr="009E3296">
        <w:trPr>
          <w:trHeight w:val="459"/>
        </w:trPr>
        <w:tc>
          <w:tcPr>
            <w:tcW w:w="1418" w:type="dxa"/>
            <w:shd w:val="clear" w:color="auto" w:fill="FFFFFF" w:themeFill="background1"/>
            <w:vAlign w:val="center"/>
          </w:tcPr>
          <w:p w14:paraId="0742B4AF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sz w:val="16"/>
                <w:szCs w:val="16"/>
              </w:rPr>
              <w:t>Resultados a contratualizar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51A40F1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B3A2D32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1E4DA98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14:paraId="43A29D69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23CC" w:rsidRPr="009233BE" w14:paraId="7A04062C" w14:textId="77777777" w:rsidTr="009E3296">
        <w:trPr>
          <w:trHeight w:val="459"/>
        </w:trPr>
        <w:tc>
          <w:tcPr>
            <w:tcW w:w="1418" w:type="dxa"/>
            <w:shd w:val="clear" w:color="auto" w:fill="FFFFFF" w:themeFill="background1"/>
            <w:vAlign w:val="center"/>
          </w:tcPr>
          <w:p w14:paraId="7CBF43F0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sz w:val="16"/>
                <w:szCs w:val="16"/>
              </w:rPr>
              <w:t>Resumo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09E3A02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61244740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7CE4B00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14:paraId="5020164A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23CC" w:rsidRPr="009233BE" w14:paraId="3D487007" w14:textId="77777777" w:rsidTr="009E3296">
        <w:trPr>
          <w:trHeight w:val="459"/>
        </w:trPr>
        <w:tc>
          <w:tcPr>
            <w:tcW w:w="1418" w:type="dxa"/>
            <w:shd w:val="clear" w:color="auto" w:fill="FFFFFF" w:themeFill="background1"/>
            <w:vAlign w:val="center"/>
          </w:tcPr>
          <w:p w14:paraId="076DB867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sz w:val="16"/>
                <w:szCs w:val="16"/>
              </w:rPr>
              <w:t>Documentos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74808FC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18D5C8D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7245F1E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14:paraId="7961F031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23CC" w:rsidRPr="009233BE" w14:paraId="796431D2" w14:textId="77777777" w:rsidTr="009E3296">
        <w:trPr>
          <w:trHeight w:val="459"/>
        </w:trPr>
        <w:tc>
          <w:tcPr>
            <w:tcW w:w="1418" w:type="dxa"/>
            <w:shd w:val="clear" w:color="auto" w:fill="FFFFFF" w:themeFill="background1"/>
            <w:vAlign w:val="center"/>
          </w:tcPr>
          <w:p w14:paraId="1EFE897F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9233BE">
              <w:rPr>
                <w:rFonts w:ascii="Arial" w:hAnsi="Arial" w:cs="Arial"/>
                <w:b/>
                <w:sz w:val="16"/>
                <w:szCs w:val="16"/>
              </w:rPr>
              <w:t>Submissão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5ED9585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68DD4A1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A22D8A4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14:paraId="15DDCF3E" w14:textId="77777777" w:rsidR="004623CC" w:rsidRPr="009233BE" w:rsidRDefault="004623CC" w:rsidP="009233BE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3D83D41" w14:textId="77777777" w:rsidR="004623CC" w:rsidRPr="009233BE" w:rsidRDefault="004623CC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69B292BE" w14:textId="77777777" w:rsidR="004623CC" w:rsidRPr="009233BE" w:rsidRDefault="004623CC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3EC45627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0D29F987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1E565DFA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7260008E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68024563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3A2CE645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678AAFD8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4E88D5F2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72849501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3A8616E3" w14:textId="77777777" w:rsidR="001A65D3" w:rsidRPr="009233BE" w:rsidRDefault="001A65D3" w:rsidP="009233BE">
      <w:pPr>
        <w:pStyle w:val="Cabealho2"/>
        <w:spacing w:before="120" w:line="240" w:lineRule="auto"/>
        <w:rPr>
          <w:rFonts w:ascii="Arial" w:eastAsiaTheme="minorHAnsi" w:hAnsi="Arial" w:cs="Arial"/>
          <w:color w:val="auto"/>
          <w:sz w:val="20"/>
          <w:szCs w:val="20"/>
        </w:rPr>
      </w:pPr>
      <w:bookmarkStart w:id="1" w:name="_Toc483474994"/>
      <w:r w:rsidRPr="009233BE">
        <w:rPr>
          <w:rFonts w:ascii="Arial" w:eastAsiaTheme="minorHAnsi" w:hAnsi="Arial" w:cs="Arial"/>
          <w:color w:val="auto"/>
          <w:sz w:val="20"/>
          <w:szCs w:val="20"/>
        </w:rPr>
        <w:t>Anexo 1: Preenchimento do Formulário no Balcão2020</w:t>
      </w:r>
      <w:bookmarkEnd w:id="1"/>
    </w:p>
    <w:p w14:paraId="4528E67E" w14:textId="5DC3169D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O Formulário de candidatura</w:t>
      </w:r>
      <w:r w:rsidR="0091665B">
        <w:rPr>
          <w:rFonts w:ascii="Arial" w:hAnsi="Arial" w:cs="Arial"/>
          <w:sz w:val="20"/>
          <w:szCs w:val="20"/>
        </w:rPr>
        <w:t>,</w:t>
      </w:r>
      <w:r w:rsidRPr="009233BE">
        <w:rPr>
          <w:rFonts w:ascii="Arial" w:hAnsi="Arial" w:cs="Arial"/>
          <w:sz w:val="20"/>
          <w:szCs w:val="20"/>
        </w:rPr>
        <w:t xml:space="preserve"> acessível através do </w:t>
      </w:r>
      <w:hyperlink r:id="rId8" w:tgtFrame="_blank" w:history="1">
        <w:r w:rsidRPr="009233BE">
          <w:rPr>
            <w:rFonts w:ascii="Arial" w:hAnsi="Arial" w:cs="Arial"/>
            <w:sz w:val="20"/>
            <w:szCs w:val="20"/>
          </w:rPr>
          <w:t>Balcão2020</w:t>
        </w:r>
      </w:hyperlink>
      <w:r w:rsidR="0091665B">
        <w:rPr>
          <w:rFonts w:ascii="Arial" w:hAnsi="Arial" w:cs="Arial"/>
          <w:sz w:val="20"/>
          <w:szCs w:val="20"/>
        </w:rPr>
        <w:t>,</w:t>
      </w:r>
      <w:r w:rsidRPr="009233BE">
        <w:rPr>
          <w:rFonts w:ascii="Arial" w:hAnsi="Arial" w:cs="Arial"/>
          <w:sz w:val="20"/>
          <w:szCs w:val="20"/>
        </w:rPr>
        <w:t xml:space="preserve"> é a forma como as candidaturas são submetidas e geridas após a sua submissão, sendo também </w:t>
      </w:r>
      <w:r w:rsidR="00F55D27" w:rsidRPr="009233BE">
        <w:rPr>
          <w:rFonts w:ascii="Arial" w:hAnsi="Arial" w:cs="Arial"/>
          <w:sz w:val="20"/>
          <w:szCs w:val="20"/>
        </w:rPr>
        <w:t>o</w:t>
      </w:r>
      <w:r w:rsidRPr="009233BE">
        <w:rPr>
          <w:rFonts w:ascii="Arial" w:hAnsi="Arial" w:cs="Arial"/>
          <w:sz w:val="20"/>
          <w:szCs w:val="20"/>
        </w:rPr>
        <w:t xml:space="preserve"> interface que permite a disponibilização pelos candidatos de todos os elementos e documentos anexos que fazem parte da candidatura. As entidades beneficiárias deverão criar e validar o seu registo no Balcão2020 antes de iniciarem o preenchimento do formulário. Isso permite a criação de uma área reservada através da qual a entidade beneficiária preencherá o formulário e fará a sua submissão. No caso de candidaturas em parceria, deverá ser a entidade coordenadora a preencher todo o formulário e indicar as entidades parceiras, as quais terão posteriormente possibilidade de validar a informação submetida (mas não a alterar).</w:t>
      </w:r>
    </w:p>
    <w:p w14:paraId="47295D3F" w14:textId="77777777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noProof/>
          <w:lang w:eastAsia="pt-PT"/>
        </w:rPr>
      </w:pPr>
    </w:p>
    <w:p w14:paraId="18EB14B4" w14:textId="20476745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noProof/>
          <w:lang w:eastAsia="pt-PT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671AF9A9" wp14:editId="631BD6E8">
            <wp:extent cx="5711190" cy="1735455"/>
            <wp:effectExtent l="0" t="0" r="381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143" t="7998" r="4813" b="12276"/>
                    <a:stretch/>
                  </pic:blipFill>
                  <pic:spPr bwMode="auto">
                    <a:xfrm>
                      <a:off x="0" y="0"/>
                      <a:ext cx="5728507" cy="1740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85F690" w14:textId="3487F4FB" w:rsidR="001A65D3" w:rsidRDefault="001A65D3" w:rsidP="009233BE">
      <w:pPr>
        <w:spacing w:before="120" w:after="0" w:line="240" w:lineRule="auto"/>
        <w:jc w:val="both"/>
        <w:rPr>
          <w:rFonts w:ascii="Arial" w:hAnsi="Arial" w:cs="Arial"/>
          <w:noProof/>
          <w:lang w:eastAsia="pt-PT"/>
        </w:rPr>
      </w:pPr>
    </w:p>
    <w:p w14:paraId="21A3EDAF" w14:textId="77777777" w:rsidR="00D0205D" w:rsidRPr="009233BE" w:rsidRDefault="00D0205D" w:rsidP="00D0205D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Após acesso ao Balcão2020, o beneficiário deverá introduzir “Utilizador” e “Senha de Acesso”. </w:t>
      </w:r>
    </w:p>
    <w:p w14:paraId="6750BC7D" w14:textId="205EF9CB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noProof/>
          <w:lang w:eastAsia="pt-PT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65443C5B" wp14:editId="2BCA0BB4">
            <wp:extent cx="5711588" cy="1723891"/>
            <wp:effectExtent l="0" t="0" r="381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8846" r="1757" b="6026"/>
                    <a:stretch/>
                  </pic:blipFill>
                  <pic:spPr bwMode="auto">
                    <a:xfrm>
                      <a:off x="0" y="0"/>
                      <a:ext cx="5745764" cy="1734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F5673" w14:textId="2A5EDA2C" w:rsidR="009233BE" w:rsidRDefault="0091665B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13E4A4F3" wp14:editId="5ABE7F17">
            <wp:extent cx="5731510" cy="1401785"/>
            <wp:effectExtent l="0" t="0" r="2540" b="8255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4657" r="1751" b="11779"/>
                    <a:stretch/>
                  </pic:blipFill>
                  <pic:spPr bwMode="auto">
                    <a:xfrm>
                      <a:off x="0" y="0"/>
                      <a:ext cx="5731510" cy="1401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7F878" w14:textId="77777777" w:rsidR="00B220BD" w:rsidRDefault="00B220BD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5C00DF" w14:textId="02A4AC36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Na Área Reservada do utilizador, deve ser selecionado o separador “Candidaturas”. Após inserção, no campo “Código”, do código do </w:t>
      </w:r>
      <w:r w:rsidRPr="004172BB">
        <w:rPr>
          <w:rFonts w:ascii="Arial" w:hAnsi="Arial" w:cs="Arial"/>
          <w:sz w:val="20"/>
          <w:szCs w:val="20"/>
        </w:rPr>
        <w:t>Aviso (POCH-</w:t>
      </w:r>
      <w:r w:rsidR="00D54C17" w:rsidRPr="004172BB">
        <w:rPr>
          <w:rFonts w:ascii="Arial" w:hAnsi="Arial" w:cs="Arial"/>
          <w:sz w:val="20"/>
          <w:szCs w:val="20"/>
        </w:rPr>
        <w:t>67</w:t>
      </w:r>
      <w:r w:rsidRPr="004172BB">
        <w:rPr>
          <w:rFonts w:ascii="Arial" w:hAnsi="Arial" w:cs="Arial"/>
          <w:sz w:val="20"/>
          <w:szCs w:val="20"/>
        </w:rPr>
        <w:t>-2017-</w:t>
      </w:r>
      <w:r w:rsidR="004172BB" w:rsidRPr="004172BB">
        <w:rPr>
          <w:rFonts w:ascii="Arial" w:hAnsi="Arial" w:cs="Arial"/>
          <w:sz w:val="20"/>
          <w:szCs w:val="20"/>
        </w:rPr>
        <w:t>14</w:t>
      </w:r>
      <w:r w:rsidRPr="004172BB">
        <w:rPr>
          <w:rFonts w:ascii="Arial" w:hAnsi="Arial" w:cs="Arial"/>
          <w:sz w:val="20"/>
          <w:szCs w:val="20"/>
        </w:rPr>
        <w:t>),</w:t>
      </w:r>
      <w:r w:rsidRPr="009233BE">
        <w:rPr>
          <w:rFonts w:ascii="Arial" w:hAnsi="Arial" w:cs="Arial"/>
          <w:sz w:val="20"/>
          <w:szCs w:val="20"/>
        </w:rPr>
        <w:t xml:space="preserve"> e efetuada pesquisa, aparece o presente concurso. Deve então ser selecionada a opção “Nova Candidatura”.</w:t>
      </w:r>
    </w:p>
    <w:p w14:paraId="351417F4" w14:textId="77777777" w:rsidR="006C25CE" w:rsidRPr="009233BE" w:rsidRDefault="006C25C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9A2F59" w14:textId="51B86746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noProof/>
          <w:lang w:eastAsia="pt-PT"/>
        </w:rPr>
      </w:pPr>
    </w:p>
    <w:p w14:paraId="78C63A0D" w14:textId="20924723" w:rsidR="0026196D" w:rsidRPr="009233BE" w:rsidRDefault="0026196D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1919D431" w14:textId="77777777" w:rsidR="0026196D" w:rsidRPr="009233BE" w:rsidRDefault="0026196D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02B482B5" w14:textId="7525F2E9" w:rsidR="00C0352F" w:rsidRPr="009233BE" w:rsidRDefault="009F27C4" w:rsidP="009233BE">
      <w:pPr>
        <w:spacing w:before="120"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IDENTIFICAÇÃO</w:t>
      </w:r>
      <w:r w:rsidR="009E3296"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9233BE">
        <w:rPr>
          <w:rFonts w:ascii="Arial" w:hAnsi="Arial" w:cs="Arial"/>
          <w:b/>
          <w:sz w:val="28"/>
          <w:szCs w:val="28"/>
        </w:rPr>
        <w:t>&gt;</w:t>
      </w:r>
      <w:r w:rsidR="00D70908" w:rsidRPr="009233BE">
        <w:rPr>
          <w:rFonts w:ascii="Arial" w:hAnsi="Arial" w:cs="Arial"/>
          <w:b/>
          <w:sz w:val="28"/>
          <w:szCs w:val="28"/>
        </w:rPr>
        <w:t xml:space="preserve"> </w:t>
      </w:r>
      <w:r w:rsidR="00D70908" w:rsidRPr="009233BE">
        <w:rPr>
          <w:rFonts w:ascii="Arial" w:hAnsi="Arial" w:cs="Arial"/>
          <w:b/>
          <w:color w:val="669999"/>
          <w:sz w:val="28"/>
          <w:szCs w:val="28"/>
        </w:rPr>
        <w:t>ENTIDADE</w:t>
      </w:r>
    </w:p>
    <w:p w14:paraId="40CA822E" w14:textId="77777777" w:rsidR="00C0352F" w:rsidRPr="009233BE" w:rsidRDefault="00C0352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momento de entrada em ambiente de formulário de candidatura, a entidade </w:t>
      </w:r>
      <w:r w:rsidR="009F27C4" w:rsidRPr="009233BE">
        <w:rPr>
          <w:rFonts w:ascii="Arial" w:hAnsi="Arial" w:cs="Arial"/>
          <w:sz w:val="20"/>
          <w:szCs w:val="20"/>
        </w:rPr>
        <w:t>necessitou de</w:t>
      </w:r>
      <w:r w:rsidRPr="009233BE">
        <w:rPr>
          <w:rFonts w:ascii="Arial" w:hAnsi="Arial" w:cs="Arial"/>
          <w:sz w:val="20"/>
          <w:szCs w:val="20"/>
        </w:rPr>
        <w:t xml:space="preserve"> efetuar o registo no Balcão 2020. Por esse motivo, a maioria dos campos de identificação da entidade são preenchidos automaticamente, nomeadamente: denominação social, NIF, telefone, endereço, concelho, tipo entidade, </w:t>
      </w:r>
      <w:r w:rsidR="002D248F" w:rsidRPr="009233BE">
        <w:rPr>
          <w:rFonts w:ascii="Arial" w:hAnsi="Arial" w:cs="Arial"/>
          <w:sz w:val="20"/>
          <w:szCs w:val="20"/>
        </w:rPr>
        <w:t>correio eletrónico</w:t>
      </w:r>
      <w:r w:rsidRPr="009233BE">
        <w:rPr>
          <w:rFonts w:ascii="Arial" w:hAnsi="Arial" w:cs="Arial"/>
          <w:sz w:val="20"/>
          <w:szCs w:val="20"/>
        </w:rPr>
        <w:t xml:space="preserve">, NISS, </w:t>
      </w:r>
      <w:r w:rsidRPr="009233BE">
        <w:rPr>
          <w:rFonts w:ascii="Arial" w:hAnsi="Arial" w:cs="Arial"/>
          <w:i/>
          <w:sz w:val="20"/>
          <w:szCs w:val="20"/>
        </w:rPr>
        <w:t>fax</w:t>
      </w:r>
      <w:r w:rsidRPr="009233BE">
        <w:rPr>
          <w:rFonts w:ascii="Arial" w:hAnsi="Arial" w:cs="Arial"/>
          <w:sz w:val="20"/>
          <w:szCs w:val="20"/>
        </w:rPr>
        <w:t>, código postal, natureza jurídica, localidade</w:t>
      </w:r>
      <w:r w:rsidR="00281AB1" w:rsidRPr="009233BE">
        <w:rPr>
          <w:rFonts w:ascii="Arial" w:hAnsi="Arial" w:cs="Arial"/>
          <w:sz w:val="20"/>
          <w:szCs w:val="20"/>
        </w:rPr>
        <w:t xml:space="preserve"> e situação face ao</w:t>
      </w:r>
      <w:r w:rsidRPr="009233BE">
        <w:rPr>
          <w:rFonts w:ascii="Arial" w:hAnsi="Arial" w:cs="Arial"/>
          <w:sz w:val="20"/>
          <w:szCs w:val="20"/>
        </w:rPr>
        <w:t xml:space="preserve"> IVA.</w:t>
      </w:r>
    </w:p>
    <w:p w14:paraId="3FCC5BC4" w14:textId="3EA0DA36" w:rsidR="00C0352F" w:rsidRPr="009233BE" w:rsidRDefault="005C4DC4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Neste</w:t>
      </w:r>
      <w:r w:rsidR="00C0352F" w:rsidRPr="009233B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separador</w:t>
      </w:r>
      <w:r w:rsidR="00C0352F" w:rsidRPr="009233BE">
        <w:rPr>
          <w:rFonts w:ascii="Arial" w:hAnsi="Arial" w:cs="Arial"/>
          <w:sz w:val="20"/>
          <w:szCs w:val="20"/>
        </w:rPr>
        <w:t xml:space="preserve">, a entidade deve preencher os campos referentes ao responsável financeiro da entidade </w:t>
      </w:r>
      <w:r w:rsidR="009F27C4" w:rsidRPr="009233BE">
        <w:rPr>
          <w:rFonts w:ascii="Arial" w:hAnsi="Arial" w:cs="Arial"/>
          <w:sz w:val="20"/>
          <w:szCs w:val="20"/>
        </w:rPr>
        <w:t>e</w:t>
      </w:r>
      <w:r w:rsidR="00C0352F" w:rsidRPr="009233BE">
        <w:rPr>
          <w:rFonts w:ascii="Arial" w:hAnsi="Arial" w:cs="Arial"/>
          <w:sz w:val="20"/>
          <w:szCs w:val="20"/>
        </w:rPr>
        <w:t xml:space="preserve"> ao responsável da operação. É possível que a mesma pessoa seja simultaneamente responsável financeiro e responsável da operação.</w:t>
      </w:r>
    </w:p>
    <w:p w14:paraId="2FBF0352" w14:textId="173FD415" w:rsidR="0026196D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06B7EEA4" wp14:editId="6CC6A31B">
            <wp:extent cx="5731510" cy="1541780"/>
            <wp:effectExtent l="0" t="0" r="2540" b="127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29008" r="1458" b="9281"/>
                    <a:stretch/>
                  </pic:blipFill>
                  <pic:spPr bwMode="auto">
                    <a:xfrm>
                      <a:off x="0" y="0"/>
                      <a:ext cx="5731510" cy="1541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9FB4E0" w14:textId="2B201381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E931CA" w14:textId="77777777" w:rsidR="00C0352F" w:rsidRPr="009233BE" w:rsidRDefault="00C0352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27E615" w14:textId="018A1463" w:rsidR="00C0352F" w:rsidRPr="009233BE" w:rsidRDefault="009F27C4" w:rsidP="009233BE">
      <w:pPr>
        <w:spacing w:before="120"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IDENTIFICAÇÃO</w:t>
      </w:r>
      <w:r w:rsidR="009E3296"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9233BE">
        <w:rPr>
          <w:rFonts w:ascii="Arial" w:hAnsi="Arial" w:cs="Arial"/>
          <w:b/>
          <w:sz w:val="28"/>
          <w:szCs w:val="28"/>
        </w:rPr>
        <w:t>&gt;</w:t>
      </w:r>
      <w:r w:rsidR="00D70908" w:rsidRPr="009233BE">
        <w:rPr>
          <w:rFonts w:ascii="Arial" w:hAnsi="Arial" w:cs="Arial"/>
          <w:b/>
          <w:sz w:val="28"/>
          <w:szCs w:val="28"/>
        </w:rPr>
        <w:t xml:space="preserve"> </w:t>
      </w:r>
      <w:r w:rsidR="00D70908" w:rsidRPr="009233BE">
        <w:rPr>
          <w:rFonts w:ascii="Arial" w:hAnsi="Arial" w:cs="Arial"/>
          <w:b/>
          <w:color w:val="669999"/>
          <w:sz w:val="28"/>
          <w:szCs w:val="28"/>
        </w:rPr>
        <w:t>RECURSOS HUMANOS</w:t>
      </w:r>
    </w:p>
    <w:p w14:paraId="37E178BB" w14:textId="129B5805" w:rsidR="001A65D3" w:rsidRPr="009233BE" w:rsidRDefault="006A510B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Nest</w:t>
      </w:r>
      <w:r w:rsidR="005C4DC4">
        <w:rPr>
          <w:rFonts w:ascii="Arial" w:hAnsi="Arial" w:cs="Arial"/>
          <w:sz w:val="20"/>
          <w:szCs w:val="20"/>
        </w:rPr>
        <w:t>e separador</w:t>
      </w:r>
      <w:r w:rsidRPr="009233BE">
        <w:rPr>
          <w:rFonts w:ascii="Arial" w:hAnsi="Arial" w:cs="Arial"/>
          <w:sz w:val="20"/>
          <w:szCs w:val="20"/>
        </w:rPr>
        <w:t xml:space="preserve">, a entidade deve conhecer previamente o número de recursos humanos afetos à operação, da entidade que está a preencher a candidatura. A informação corresponderá à da entidade que assume a coordenação da parceria (um dos investidores sociais ou consórcio especificamente constituído para a prossecução de Títulos de Impacto Social, ao qual é atribuída a designação de entidade coordenadora). Logo, no campo </w:t>
      </w:r>
      <w:r w:rsidRPr="009233BE">
        <w:rPr>
          <w:rFonts w:ascii="Arial" w:hAnsi="Arial" w:cs="Arial"/>
          <w:i/>
          <w:sz w:val="20"/>
          <w:szCs w:val="20"/>
        </w:rPr>
        <w:t>“Número total de registos a inserir”</w:t>
      </w:r>
      <w:r w:rsidRPr="009233BE">
        <w:rPr>
          <w:rFonts w:ascii="Arial" w:hAnsi="Arial" w:cs="Arial"/>
          <w:sz w:val="20"/>
          <w:szCs w:val="20"/>
        </w:rPr>
        <w:t xml:space="preserve"> o número utilizado deve corresponder ao número de recursos humanos afetos à operação por parte da entidade coordenadora. Relativamente aos recursos humanos das restantes entidades parceiras, os me</w:t>
      </w:r>
      <w:r w:rsidR="005C4DC4">
        <w:rPr>
          <w:rFonts w:ascii="Arial" w:hAnsi="Arial" w:cs="Arial"/>
          <w:sz w:val="20"/>
          <w:szCs w:val="20"/>
        </w:rPr>
        <w:t>smos serão solicitados em separador</w:t>
      </w:r>
      <w:r w:rsidRPr="009233BE">
        <w:rPr>
          <w:rFonts w:ascii="Arial" w:hAnsi="Arial" w:cs="Arial"/>
          <w:sz w:val="20"/>
          <w:szCs w:val="20"/>
        </w:rPr>
        <w:t xml:space="preserve"> mais à frente.</w:t>
      </w:r>
    </w:p>
    <w:p w14:paraId="68AE2DBC" w14:textId="2DB94B29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73D04214" wp14:editId="38851FD7">
            <wp:extent cx="5704764" cy="2203279"/>
            <wp:effectExtent l="0" t="0" r="0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42433" r="1458" b="9282"/>
                    <a:stretch/>
                  </pic:blipFill>
                  <pic:spPr bwMode="auto">
                    <a:xfrm>
                      <a:off x="0" y="0"/>
                      <a:ext cx="5726712" cy="2211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BEF66" w14:textId="77777777" w:rsidR="00B220BD" w:rsidRDefault="00B220BD" w:rsidP="006A510B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7A08C0" w14:textId="77777777" w:rsidR="006A510B" w:rsidRDefault="006A510B" w:rsidP="006A510B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lastRenderedPageBreak/>
        <w:t>De notar que os campos iniciais (“Perfil Profissional” e “Função na Operação”) são apenas para pesquisa / procura. Deve ignorar esses campos e preencher diretamente o número de registos a inserir (1 ou +), preenchendo de seguida a informação pedida para cada recursos humano a inserir.</w:t>
      </w:r>
    </w:p>
    <w:p w14:paraId="7D1D8426" w14:textId="70D1ECE5" w:rsidR="001A65D3" w:rsidRPr="009233BE" w:rsidRDefault="001A65D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1A39F9" w14:textId="2516EB8A" w:rsidR="00F52888" w:rsidRPr="009233BE" w:rsidRDefault="00F52888" w:rsidP="009233BE">
      <w:pPr>
        <w:spacing w:before="120" w:after="0" w:line="240" w:lineRule="auto"/>
        <w:jc w:val="both"/>
        <w:rPr>
          <w:rFonts w:ascii="Arial" w:hAnsi="Arial" w:cs="Arial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7B56CEB1" wp14:editId="79DE57FC">
            <wp:extent cx="5731510" cy="827932"/>
            <wp:effectExtent l="0" t="0" r="254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43687" r="1125" b="21196"/>
                    <a:stretch/>
                  </pic:blipFill>
                  <pic:spPr bwMode="auto">
                    <a:xfrm>
                      <a:off x="0" y="0"/>
                      <a:ext cx="5731510" cy="827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121BFA" w14:textId="77777777" w:rsidR="0056101F" w:rsidRPr="009233BE" w:rsidRDefault="00C0352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Para cada recurso humano deve ser incluído o perfil profissional, função na operação e vínculo à entidade, mediante uma lista de opções pré-estabelecida. A percentagem de afetação à operação deve ser expressa com base em 100% referente a uma afetação a tempo inteiro; por sua vez, uma afetação </w:t>
      </w:r>
      <w:r w:rsidR="00E44A26" w:rsidRPr="009233BE">
        <w:rPr>
          <w:rFonts w:ascii="Arial" w:hAnsi="Arial" w:cs="Arial"/>
          <w:sz w:val="20"/>
          <w:szCs w:val="20"/>
        </w:rPr>
        <w:t>inferior a 100</w:t>
      </w:r>
      <w:r w:rsidRPr="009233BE">
        <w:rPr>
          <w:rFonts w:ascii="Arial" w:hAnsi="Arial" w:cs="Arial"/>
          <w:sz w:val="20"/>
          <w:szCs w:val="20"/>
        </w:rPr>
        <w:t>% refere-se a um recurso humano a tempo parcial.</w:t>
      </w:r>
    </w:p>
    <w:p w14:paraId="35037BA3" w14:textId="77777777" w:rsidR="009233BE" w:rsidRPr="009233BE" w:rsidRDefault="009233B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9EDD25" w14:textId="40C99871" w:rsidR="00EA2740" w:rsidRPr="009233BE" w:rsidRDefault="00710F08" w:rsidP="009233BE">
      <w:pPr>
        <w:spacing w:before="120"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OPERAÇÃO</w:t>
      </w:r>
      <w:r w:rsidR="004B1920"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9233BE">
        <w:rPr>
          <w:rFonts w:ascii="Arial" w:hAnsi="Arial" w:cs="Arial"/>
          <w:b/>
          <w:sz w:val="28"/>
          <w:szCs w:val="28"/>
        </w:rPr>
        <w:t>&gt;</w:t>
      </w:r>
      <w:r w:rsidR="00D70908" w:rsidRPr="009233BE">
        <w:rPr>
          <w:rFonts w:ascii="Arial" w:hAnsi="Arial" w:cs="Arial"/>
          <w:b/>
          <w:sz w:val="28"/>
          <w:szCs w:val="28"/>
        </w:rPr>
        <w:t xml:space="preserve"> </w:t>
      </w:r>
      <w:r w:rsidR="00D70908" w:rsidRPr="009233BE">
        <w:rPr>
          <w:rFonts w:ascii="Arial" w:hAnsi="Arial" w:cs="Arial"/>
          <w:b/>
          <w:color w:val="669999"/>
          <w:sz w:val="28"/>
          <w:szCs w:val="28"/>
        </w:rPr>
        <w:t>CARACTERIZAÇÃO</w:t>
      </w:r>
    </w:p>
    <w:p w14:paraId="4585D100" w14:textId="77777777" w:rsidR="00EA2740" w:rsidRPr="009233BE" w:rsidRDefault="00EA2740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campo </w:t>
      </w:r>
      <w:r w:rsidRPr="009233BE">
        <w:rPr>
          <w:rFonts w:ascii="Arial" w:hAnsi="Arial" w:cs="Arial"/>
          <w:i/>
          <w:sz w:val="20"/>
          <w:szCs w:val="20"/>
        </w:rPr>
        <w:t>“Designação da operação”</w:t>
      </w:r>
      <w:r w:rsidRPr="009233BE">
        <w:rPr>
          <w:rFonts w:ascii="Arial" w:hAnsi="Arial" w:cs="Arial"/>
          <w:sz w:val="20"/>
          <w:szCs w:val="20"/>
        </w:rPr>
        <w:t xml:space="preserve"> a entidade deve colocar o nome do projeto / operação a que se refere a candidatura. </w:t>
      </w:r>
    </w:p>
    <w:p w14:paraId="272F9A7F" w14:textId="77777777" w:rsidR="00EA2740" w:rsidRDefault="00EA2740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Por sua vez, no campo </w:t>
      </w:r>
      <w:r w:rsidRPr="009233BE">
        <w:rPr>
          <w:rFonts w:ascii="Arial" w:hAnsi="Arial" w:cs="Arial"/>
          <w:i/>
          <w:sz w:val="20"/>
          <w:szCs w:val="20"/>
        </w:rPr>
        <w:t>“Resumo”</w:t>
      </w:r>
      <w:r w:rsidRPr="009233BE">
        <w:rPr>
          <w:rFonts w:ascii="Arial" w:hAnsi="Arial" w:cs="Arial"/>
          <w:sz w:val="20"/>
          <w:szCs w:val="20"/>
        </w:rPr>
        <w:t xml:space="preserve"> é sugerido às entidades que incluam os elementos </w:t>
      </w:r>
      <w:r w:rsidR="001B575B" w:rsidRPr="009233BE">
        <w:rPr>
          <w:rFonts w:ascii="Arial" w:hAnsi="Arial" w:cs="Arial"/>
          <w:sz w:val="20"/>
          <w:szCs w:val="20"/>
        </w:rPr>
        <w:t xml:space="preserve">fundamentais </w:t>
      </w:r>
      <w:r w:rsidRPr="009233BE">
        <w:rPr>
          <w:rFonts w:ascii="Arial" w:hAnsi="Arial" w:cs="Arial"/>
          <w:sz w:val="20"/>
          <w:szCs w:val="20"/>
        </w:rPr>
        <w:t>da operação de forma resumida. De notar que este texto poderá ser utilizado em publicações do Fundo Social Europeu.</w:t>
      </w:r>
      <w:r w:rsidR="00315407" w:rsidRPr="009233BE">
        <w:rPr>
          <w:rFonts w:ascii="Arial" w:hAnsi="Arial" w:cs="Arial"/>
          <w:sz w:val="20"/>
          <w:szCs w:val="20"/>
        </w:rPr>
        <w:t xml:space="preserve"> </w:t>
      </w:r>
    </w:p>
    <w:p w14:paraId="61AAFBE6" w14:textId="77777777" w:rsidR="009233BE" w:rsidRPr="009233BE" w:rsidRDefault="009233B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7D26DE" w14:textId="0848C12F" w:rsidR="00F52888" w:rsidRPr="009233BE" w:rsidRDefault="00F52888" w:rsidP="009233BE">
      <w:pPr>
        <w:spacing w:before="120"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6A27D3D5" wp14:editId="14F66F38">
            <wp:extent cx="5731182" cy="904875"/>
            <wp:effectExtent l="0" t="0" r="3175" b="0"/>
            <wp:docPr id="55" name="Image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44523" r="1458" b="23298"/>
                    <a:stretch/>
                  </pic:blipFill>
                  <pic:spPr bwMode="auto">
                    <a:xfrm>
                      <a:off x="0" y="0"/>
                      <a:ext cx="5731510" cy="904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46B6FA" w14:textId="77777777" w:rsidR="00812F55" w:rsidRPr="009233BE" w:rsidRDefault="00812F55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6818A" w14:textId="0DE8C578" w:rsidR="00EA2740" w:rsidRPr="009233BE" w:rsidRDefault="00EA2740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campo </w:t>
      </w:r>
      <w:r w:rsidRPr="009233BE">
        <w:rPr>
          <w:rFonts w:ascii="Arial" w:hAnsi="Arial" w:cs="Arial"/>
          <w:i/>
          <w:sz w:val="20"/>
          <w:szCs w:val="20"/>
        </w:rPr>
        <w:t>“Região da operação”</w:t>
      </w:r>
      <w:r w:rsidRPr="009233BE">
        <w:rPr>
          <w:rFonts w:ascii="Arial" w:hAnsi="Arial" w:cs="Arial"/>
          <w:sz w:val="20"/>
          <w:szCs w:val="20"/>
        </w:rPr>
        <w:t xml:space="preserve"> deverá ser selecionada a região onde a operação será implementada</w:t>
      </w:r>
      <w:r w:rsidR="00F52888" w:rsidRPr="009233BE">
        <w:rPr>
          <w:rFonts w:ascii="Arial" w:hAnsi="Arial" w:cs="Arial"/>
          <w:sz w:val="20"/>
          <w:szCs w:val="20"/>
        </w:rPr>
        <w:t xml:space="preserve"> (Norte, Centro ou Alentejo)</w:t>
      </w:r>
      <w:r w:rsidRPr="009233BE">
        <w:rPr>
          <w:rFonts w:ascii="Arial" w:hAnsi="Arial" w:cs="Arial"/>
          <w:sz w:val="20"/>
          <w:szCs w:val="20"/>
        </w:rPr>
        <w:t xml:space="preserve">. Caso a </w:t>
      </w:r>
      <w:r w:rsidR="00C657EE" w:rsidRPr="009233BE">
        <w:rPr>
          <w:rFonts w:ascii="Arial" w:hAnsi="Arial" w:cs="Arial"/>
          <w:sz w:val="20"/>
          <w:szCs w:val="20"/>
        </w:rPr>
        <w:t xml:space="preserve">Iniciativa de Inovação e Empreendedorismo Social (IIES) </w:t>
      </w:r>
      <w:r w:rsidRPr="009233BE">
        <w:rPr>
          <w:rFonts w:ascii="Arial" w:hAnsi="Arial" w:cs="Arial"/>
          <w:sz w:val="20"/>
          <w:szCs w:val="20"/>
        </w:rPr>
        <w:t xml:space="preserve">pretenda </w:t>
      </w:r>
      <w:r w:rsidR="008B4ED2" w:rsidRPr="009233BE">
        <w:rPr>
          <w:rFonts w:ascii="Arial" w:hAnsi="Arial" w:cs="Arial"/>
          <w:sz w:val="20"/>
          <w:szCs w:val="20"/>
        </w:rPr>
        <w:t>cobrir mais do que uma região, deverá efetuar uma candidatura em separado para cada região de implementação.</w:t>
      </w:r>
    </w:p>
    <w:p w14:paraId="27DB712A" w14:textId="358BB955" w:rsidR="001B575B" w:rsidRPr="009233BE" w:rsidRDefault="008B4ED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campo </w:t>
      </w:r>
      <w:r w:rsidRPr="009233BE">
        <w:rPr>
          <w:rFonts w:ascii="Arial" w:hAnsi="Arial" w:cs="Arial"/>
          <w:i/>
          <w:sz w:val="20"/>
          <w:szCs w:val="20"/>
        </w:rPr>
        <w:t>“Contratação pública”</w:t>
      </w:r>
      <w:r w:rsidRPr="009233BE">
        <w:rPr>
          <w:rFonts w:ascii="Arial" w:hAnsi="Arial" w:cs="Arial"/>
          <w:sz w:val="20"/>
          <w:szCs w:val="20"/>
        </w:rPr>
        <w:t>, a entidade deverá confirmar se está ou não abrangida pela legislação nacional relativa à contratação pública.</w:t>
      </w:r>
      <w:r w:rsidR="00752A2A" w:rsidRPr="009233BE">
        <w:rPr>
          <w:rFonts w:ascii="Arial" w:hAnsi="Arial" w:cs="Arial"/>
          <w:sz w:val="20"/>
          <w:szCs w:val="20"/>
        </w:rPr>
        <w:t xml:space="preserve"> </w:t>
      </w:r>
    </w:p>
    <w:p w14:paraId="627B7A70" w14:textId="77777777" w:rsidR="008B4ED2" w:rsidRPr="009233BE" w:rsidRDefault="008B4ED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campo </w:t>
      </w:r>
      <w:r w:rsidRPr="009233BE">
        <w:rPr>
          <w:rFonts w:ascii="Arial" w:hAnsi="Arial" w:cs="Arial"/>
          <w:i/>
          <w:sz w:val="20"/>
          <w:szCs w:val="20"/>
        </w:rPr>
        <w:t>“Âmbito territorial da operação”</w:t>
      </w:r>
      <w:r w:rsidRPr="009233BE">
        <w:rPr>
          <w:rFonts w:ascii="Arial" w:hAnsi="Arial" w:cs="Arial"/>
          <w:sz w:val="20"/>
          <w:szCs w:val="20"/>
        </w:rPr>
        <w:t xml:space="preserve">, a entidade deverá selecionar </w:t>
      </w:r>
      <w:r w:rsidRPr="009233BE">
        <w:rPr>
          <w:rFonts w:ascii="Arial" w:hAnsi="Arial" w:cs="Arial"/>
          <w:i/>
          <w:sz w:val="20"/>
          <w:szCs w:val="20"/>
        </w:rPr>
        <w:t>“Não aplicável”</w:t>
      </w:r>
      <w:r w:rsidRPr="009233BE">
        <w:rPr>
          <w:rFonts w:ascii="Arial" w:hAnsi="Arial" w:cs="Arial"/>
          <w:sz w:val="20"/>
          <w:szCs w:val="20"/>
        </w:rPr>
        <w:t>.</w:t>
      </w:r>
    </w:p>
    <w:p w14:paraId="5EB8FC69" w14:textId="77777777" w:rsidR="008B4ED2" w:rsidRPr="009233BE" w:rsidRDefault="008B4ED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campo </w:t>
      </w:r>
      <w:r w:rsidRPr="009233BE">
        <w:rPr>
          <w:rFonts w:ascii="Arial" w:hAnsi="Arial" w:cs="Arial"/>
          <w:i/>
          <w:sz w:val="20"/>
          <w:szCs w:val="20"/>
        </w:rPr>
        <w:t>“Parcerias”</w:t>
      </w:r>
      <w:r w:rsidRPr="009233BE">
        <w:rPr>
          <w:rFonts w:ascii="Arial" w:hAnsi="Arial" w:cs="Arial"/>
          <w:sz w:val="20"/>
          <w:szCs w:val="20"/>
        </w:rPr>
        <w:t xml:space="preserve">, a entidade deverá indicar se a operação será desenvolvida em parceria com outras entidades. A expectativa relativamente aos Títulos de Impacto Social é que exista sempre uma parceria TIS de acordo com o Aviso </w:t>
      </w:r>
      <w:r w:rsidR="002D248F" w:rsidRPr="009233BE">
        <w:rPr>
          <w:rFonts w:ascii="Arial" w:hAnsi="Arial" w:cs="Arial"/>
          <w:sz w:val="20"/>
          <w:szCs w:val="20"/>
        </w:rPr>
        <w:t>de abertura de candidaturas</w:t>
      </w:r>
      <w:r w:rsidR="00812F55" w:rsidRPr="009233BE">
        <w:rPr>
          <w:rFonts w:ascii="Arial" w:hAnsi="Arial" w:cs="Arial"/>
          <w:sz w:val="20"/>
          <w:szCs w:val="20"/>
        </w:rPr>
        <w:t>. Ao sele</w:t>
      </w:r>
      <w:r w:rsidRPr="009233BE">
        <w:rPr>
          <w:rFonts w:ascii="Arial" w:hAnsi="Arial" w:cs="Arial"/>
          <w:sz w:val="20"/>
          <w:szCs w:val="20"/>
        </w:rPr>
        <w:t xml:space="preserve">cionar </w:t>
      </w:r>
      <w:r w:rsidRPr="009233BE">
        <w:rPr>
          <w:rFonts w:ascii="Arial" w:hAnsi="Arial" w:cs="Arial"/>
          <w:i/>
          <w:sz w:val="20"/>
          <w:szCs w:val="20"/>
        </w:rPr>
        <w:t>“Sim”</w:t>
      </w:r>
      <w:r w:rsidRPr="009233BE">
        <w:rPr>
          <w:rFonts w:ascii="Arial" w:hAnsi="Arial" w:cs="Arial"/>
          <w:sz w:val="20"/>
          <w:szCs w:val="20"/>
        </w:rPr>
        <w:t xml:space="preserve">, após confirmar, aparecerá um novo separador dentro da secção </w:t>
      </w:r>
      <w:r w:rsidRPr="009233BE">
        <w:rPr>
          <w:rFonts w:ascii="Arial" w:hAnsi="Arial" w:cs="Arial"/>
          <w:i/>
          <w:sz w:val="20"/>
          <w:szCs w:val="20"/>
        </w:rPr>
        <w:t>“Operação”</w:t>
      </w:r>
      <w:r w:rsidRPr="009233BE">
        <w:rPr>
          <w:rFonts w:ascii="Arial" w:hAnsi="Arial" w:cs="Arial"/>
          <w:sz w:val="20"/>
          <w:szCs w:val="20"/>
        </w:rPr>
        <w:t xml:space="preserve"> denominado </w:t>
      </w:r>
      <w:r w:rsidRPr="009233BE">
        <w:rPr>
          <w:rFonts w:ascii="Arial" w:hAnsi="Arial" w:cs="Arial"/>
          <w:i/>
          <w:sz w:val="20"/>
          <w:szCs w:val="20"/>
        </w:rPr>
        <w:t>“Entidades parceiras”</w:t>
      </w:r>
      <w:r w:rsidRPr="009233BE">
        <w:rPr>
          <w:rFonts w:ascii="Arial" w:hAnsi="Arial" w:cs="Arial"/>
          <w:sz w:val="20"/>
          <w:szCs w:val="20"/>
        </w:rPr>
        <w:t>.</w:t>
      </w:r>
    </w:p>
    <w:p w14:paraId="79B826B3" w14:textId="77777777" w:rsidR="008B4ED2" w:rsidRPr="009233BE" w:rsidRDefault="008B4ED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B1AA13" w14:textId="77777777" w:rsidR="008B4ED2" w:rsidRDefault="008B4ED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</w:t>
      </w:r>
      <w:r w:rsidR="00C579C8" w:rsidRPr="009233BE">
        <w:rPr>
          <w:rFonts w:ascii="Arial" w:hAnsi="Arial" w:cs="Arial"/>
          <w:sz w:val="20"/>
          <w:szCs w:val="20"/>
        </w:rPr>
        <w:t xml:space="preserve">que ao </w:t>
      </w:r>
      <w:r w:rsidRPr="009233BE">
        <w:rPr>
          <w:rFonts w:ascii="Arial" w:hAnsi="Arial" w:cs="Arial"/>
          <w:sz w:val="20"/>
          <w:szCs w:val="20"/>
        </w:rPr>
        <w:t xml:space="preserve">campo </w:t>
      </w:r>
      <w:r w:rsidRPr="009233BE">
        <w:rPr>
          <w:rFonts w:ascii="Arial" w:hAnsi="Arial" w:cs="Arial"/>
          <w:i/>
          <w:sz w:val="20"/>
          <w:szCs w:val="20"/>
        </w:rPr>
        <w:t>“Organismo intermédio”</w:t>
      </w:r>
      <w:r w:rsidR="00C579C8" w:rsidRPr="009233BE">
        <w:rPr>
          <w:rFonts w:ascii="Arial" w:hAnsi="Arial" w:cs="Arial"/>
          <w:sz w:val="20"/>
          <w:szCs w:val="20"/>
        </w:rPr>
        <w:t xml:space="preserve"> diz respeito</w:t>
      </w:r>
      <w:r w:rsidRPr="009233BE">
        <w:rPr>
          <w:rFonts w:ascii="Arial" w:hAnsi="Arial" w:cs="Arial"/>
          <w:sz w:val="20"/>
          <w:szCs w:val="20"/>
        </w:rPr>
        <w:t xml:space="preserve">, </w:t>
      </w:r>
      <w:r w:rsidR="00C579C8" w:rsidRPr="009233BE">
        <w:rPr>
          <w:rFonts w:ascii="Arial" w:hAnsi="Arial" w:cs="Arial"/>
          <w:sz w:val="20"/>
          <w:szCs w:val="20"/>
        </w:rPr>
        <w:t>este já aparece preenchido automaticamente com</w:t>
      </w:r>
      <w:r w:rsidRPr="009233BE">
        <w:rPr>
          <w:rFonts w:ascii="Arial" w:hAnsi="Arial" w:cs="Arial"/>
          <w:sz w:val="20"/>
          <w:szCs w:val="20"/>
        </w:rPr>
        <w:t xml:space="preserve"> a opção </w:t>
      </w:r>
      <w:r w:rsidRPr="009233BE">
        <w:rPr>
          <w:rFonts w:ascii="Arial" w:hAnsi="Arial" w:cs="Arial"/>
          <w:i/>
          <w:sz w:val="20"/>
          <w:szCs w:val="20"/>
        </w:rPr>
        <w:t>“Estrutura de Missão Portugal Inovação Social”</w:t>
      </w:r>
      <w:r w:rsidRPr="009233BE">
        <w:rPr>
          <w:rFonts w:ascii="Arial" w:hAnsi="Arial" w:cs="Arial"/>
          <w:sz w:val="20"/>
          <w:szCs w:val="20"/>
        </w:rPr>
        <w:t xml:space="preserve">. </w:t>
      </w:r>
    </w:p>
    <w:p w14:paraId="778E7EAB" w14:textId="77777777" w:rsidR="009233BE" w:rsidRPr="009233BE" w:rsidRDefault="009233B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C3061B" w14:textId="18C16A6F" w:rsidR="00F52888" w:rsidRPr="009233BE" w:rsidRDefault="00F5288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lastRenderedPageBreak/>
        <w:drawing>
          <wp:inline distT="0" distB="0" distL="0" distR="0" wp14:anchorId="2EF38984" wp14:editId="4F1CEB6E">
            <wp:extent cx="5731510" cy="1777869"/>
            <wp:effectExtent l="0" t="0" r="254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9440" r="1575" b="10953"/>
                    <a:stretch/>
                  </pic:blipFill>
                  <pic:spPr bwMode="auto">
                    <a:xfrm>
                      <a:off x="0" y="0"/>
                      <a:ext cx="5731510" cy="1777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4D76BE" w14:textId="77777777" w:rsidR="00D82EA2" w:rsidRPr="009233BE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D1622B" w14:textId="4711A317" w:rsidR="008B4ED2" w:rsidRPr="009233BE" w:rsidRDefault="009F27C4" w:rsidP="009233BE">
      <w:pPr>
        <w:spacing w:before="120" w:after="0" w:line="240" w:lineRule="auto"/>
        <w:jc w:val="both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OPERAÇÃO</w:t>
      </w:r>
      <w:r w:rsidR="004B1920"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9233BE">
        <w:rPr>
          <w:rFonts w:ascii="Arial" w:hAnsi="Arial" w:cs="Arial"/>
          <w:b/>
          <w:sz w:val="28"/>
          <w:szCs w:val="28"/>
        </w:rPr>
        <w:t>&gt;</w:t>
      </w:r>
      <w:r w:rsidR="00D70908" w:rsidRPr="009233BE">
        <w:rPr>
          <w:rFonts w:ascii="Arial" w:hAnsi="Arial" w:cs="Arial"/>
          <w:b/>
          <w:sz w:val="28"/>
          <w:szCs w:val="28"/>
        </w:rPr>
        <w:t xml:space="preserve"> </w:t>
      </w:r>
      <w:r w:rsidR="00D70908" w:rsidRPr="009233BE">
        <w:rPr>
          <w:rFonts w:ascii="Arial" w:hAnsi="Arial" w:cs="Arial"/>
          <w:b/>
          <w:color w:val="669999"/>
          <w:sz w:val="28"/>
          <w:szCs w:val="28"/>
        </w:rPr>
        <w:t>ENTIDADES PARCEIRAS</w:t>
      </w:r>
    </w:p>
    <w:p w14:paraId="7A307ACC" w14:textId="30E3DF25" w:rsidR="00D82EA2" w:rsidRPr="009233BE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30F44BCF" wp14:editId="5D5A0F36">
            <wp:extent cx="5731510" cy="1384054"/>
            <wp:effectExtent l="0" t="0" r="2540" b="6985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37627" r="1575" b="8862"/>
                    <a:stretch/>
                  </pic:blipFill>
                  <pic:spPr bwMode="auto">
                    <a:xfrm>
                      <a:off x="0" y="0"/>
                      <a:ext cx="5731510" cy="1384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7429D" w14:textId="77777777" w:rsidR="007C503B" w:rsidRPr="009233BE" w:rsidRDefault="008B4ED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campo </w:t>
      </w:r>
      <w:r w:rsidRPr="009233BE">
        <w:rPr>
          <w:rFonts w:ascii="Arial" w:hAnsi="Arial" w:cs="Arial"/>
          <w:i/>
          <w:sz w:val="20"/>
          <w:szCs w:val="20"/>
        </w:rPr>
        <w:t>“Número total de registos a inserir”</w:t>
      </w:r>
      <w:r w:rsidRPr="009233BE">
        <w:rPr>
          <w:rFonts w:ascii="Arial" w:hAnsi="Arial" w:cs="Arial"/>
          <w:sz w:val="20"/>
          <w:szCs w:val="20"/>
        </w:rPr>
        <w:t>, a entidade deverá colocar o número exato de entidades parceiras que constituem a parceria TIS</w:t>
      </w:r>
      <w:r w:rsidR="009E7A8E" w:rsidRPr="009233BE">
        <w:rPr>
          <w:rFonts w:ascii="Arial" w:hAnsi="Arial" w:cs="Arial"/>
          <w:sz w:val="20"/>
          <w:szCs w:val="20"/>
        </w:rPr>
        <w:t>, excluindo a entidade</w:t>
      </w:r>
      <w:r w:rsidR="00A10FEC" w:rsidRPr="009233BE">
        <w:rPr>
          <w:rFonts w:ascii="Arial" w:hAnsi="Arial" w:cs="Arial"/>
          <w:sz w:val="20"/>
          <w:szCs w:val="20"/>
        </w:rPr>
        <w:t xml:space="preserve"> coordenadora </w:t>
      </w:r>
      <w:r w:rsidR="009E7A8E" w:rsidRPr="009233BE">
        <w:rPr>
          <w:rFonts w:ascii="Arial" w:hAnsi="Arial" w:cs="Arial"/>
          <w:sz w:val="20"/>
          <w:szCs w:val="20"/>
        </w:rPr>
        <w:t xml:space="preserve">que </w:t>
      </w:r>
      <w:r w:rsidR="00A10FEC" w:rsidRPr="009233BE">
        <w:rPr>
          <w:rFonts w:ascii="Arial" w:hAnsi="Arial" w:cs="Arial"/>
          <w:sz w:val="20"/>
          <w:szCs w:val="20"/>
        </w:rPr>
        <w:t>é a responsável pelo preenchimento d</w:t>
      </w:r>
      <w:r w:rsidR="009E7A8E" w:rsidRPr="009233BE">
        <w:rPr>
          <w:rFonts w:ascii="Arial" w:hAnsi="Arial" w:cs="Arial"/>
          <w:sz w:val="20"/>
          <w:szCs w:val="20"/>
        </w:rPr>
        <w:t>a candidatura</w:t>
      </w:r>
      <w:r w:rsidRPr="009233BE">
        <w:rPr>
          <w:rFonts w:ascii="Arial" w:hAnsi="Arial" w:cs="Arial"/>
          <w:sz w:val="20"/>
          <w:szCs w:val="20"/>
        </w:rPr>
        <w:t xml:space="preserve">. Após inserir esse número e clicar </w:t>
      </w:r>
      <w:r w:rsidRPr="009233BE">
        <w:rPr>
          <w:rFonts w:ascii="Arial" w:hAnsi="Arial" w:cs="Arial"/>
          <w:i/>
          <w:sz w:val="20"/>
          <w:szCs w:val="20"/>
        </w:rPr>
        <w:t>“inserir”</w:t>
      </w:r>
      <w:r w:rsidRPr="009233BE">
        <w:rPr>
          <w:rFonts w:ascii="Arial" w:hAnsi="Arial" w:cs="Arial"/>
          <w:sz w:val="20"/>
          <w:szCs w:val="20"/>
        </w:rPr>
        <w:t>, serão abertos novos campos para colocar a seguinte informação sobre cada entidade parceira: NIF</w:t>
      </w:r>
      <w:r w:rsidR="00765BF0" w:rsidRPr="009233BE">
        <w:rPr>
          <w:rFonts w:ascii="Arial" w:hAnsi="Arial" w:cs="Arial"/>
          <w:sz w:val="20"/>
          <w:szCs w:val="20"/>
        </w:rPr>
        <w:t>, campos referentes ao responsável da entidade, campo “Principais Contributos para a Operação”</w:t>
      </w:r>
      <w:r w:rsidRPr="009233BE">
        <w:rPr>
          <w:rFonts w:ascii="Arial" w:hAnsi="Arial" w:cs="Arial"/>
          <w:sz w:val="20"/>
          <w:szCs w:val="20"/>
        </w:rPr>
        <w:t xml:space="preserve"> e lista de recursos humanos. De notar que todas as entidades parceiras terão de estar registadas no Balcão 2020 e por esse motivo o NIF irá reconhecer automaticamente a designação da respetiva entidade parceira.</w:t>
      </w:r>
      <w:r w:rsidR="004A1D1C" w:rsidRPr="009233BE">
        <w:rPr>
          <w:rFonts w:ascii="Arial" w:hAnsi="Arial" w:cs="Arial"/>
          <w:sz w:val="20"/>
          <w:szCs w:val="20"/>
        </w:rPr>
        <w:t xml:space="preserve"> Por sua vez, </w:t>
      </w:r>
      <w:r w:rsidR="004A1D1C" w:rsidRPr="009233BE">
        <w:rPr>
          <w:rFonts w:ascii="Arial" w:hAnsi="Arial" w:cs="Arial"/>
          <w:sz w:val="20"/>
          <w:szCs w:val="20"/>
          <w:u w:val="single"/>
        </w:rPr>
        <w:t>no campo “Principais Contributos para a Operação” é solicitado que, entre outros contributos, indiquem o papel/função que cada entidade parceira assume no âmbito da parceria TIS</w:t>
      </w:r>
      <w:r w:rsidR="004A1D1C" w:rsidRPr="009233BE">
        <w:rPr>
          <w:rFonts w:ascii="Arial" w:hAnsi="Arial" w:cs="Arial"/>
          <w:sz w:val="20"/>
          <w:szCs w:val="20"/>
        </w:rPr>
        <w:t xml:space="preserve"> (investidor social, entidade implementadora da IIES</w:t>
      </w:r>
      <w:r w:rsidR="00D978CF" w:rsidRPr="009233BE">
        <w:rPr>
          <w:rFonts w:ascii="Arial" w:hAnsi="Arial" w:cs="Arial"/>
          <w:sz w:val="20"/>
          <w:szCs w:val="20"/>
        </w:rPr>
        <w:t xml:space="preserve"> ou</w:t>
      </w:r>
      <w:r w:rsidR="004A1D1C" w:rsidRPr="009233BE">
        <w:rPr>
          <w:rFonts w:ascii="Arial" w:hAnsi="Arial" w:cs="Arial"/>
          <w:sz w:val="20"/>
          <w:szCs w:val="20"/>
        </w:rPr>
        <w:t xml:space="preserve"> entidade do setor público com competência de política pública na área temática da IIES).</w:t>
      </w:r>
    </w:p>
    <w:p w14:paraId="3CDF419C" w14:textId="77777777" w:rsidR="00F55D27" w:rsidRPr="009233BE" w:rsidRDefault="00F55D27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CF2E97" w14:textId="45943A11" w:rsidR="00D82EA2" w:rsidRPr="009233BE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628481FA" wp14:editId="2ED3CA0B">
            <wp:extent cx="5731510" cy="767080"/>
            <wp:effectExtent l="0" t="0" r="254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44105" r="1575" b="31229"/>
                    <a:stretch/>
                  </pic:blipFill>
                  <pic:spPr bwMode="auto">
                    <a:xfrm>
                      <a:off x="0" y="0"/>
                      <a:ext cx="5731510" cy="76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F18E4A" w14:textId="7A603217" w:rsidR="00D82EA2" w:rsidRPr="009233BE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576E834F" wp14:editId="062C6452">
            <wp:extent cx="5731510" cy="862330"/>
            <wp:effectExtent l="0" t="0" r="254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" t="54174" r="1175" b="10009"/>
                    <a:stretch/>
                  </pic:blipFill>
                  <pic:spPr bwMode="auto">
                    <a:xfrm>
                      <a:off x="0" y="0"/>
                      <a:ext cx="5731510" cy="86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E4E286" w14:textId="77777777" w:rsidR="00F55D27" w:rsidRPr="009233BE" w:rsidRDefault="00F55D27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133AF4" w14:textId="519B5F28" w:rsidR="008B4ED2" w:rsidRPr="009233BE" w:rsidRDefault="004A1D1C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Relativamente </w:t>
      </w:r>
      <w:r w:rsidR="005C4DC4">
        <w:rPr>
          <w:rFonts w:ascii="Arial" w:hAnsi="Arial" w:cs="Arial"/>
          <w:sz w:val="20"/>
          <w:szCs w:val="20"/>
        </w:rPr>
        <w:t>ao separador</w:t>
      </w:r>
      <w:r w:rsidRPr="009233BE">
        <w:rPr>
          <w:rFonts w:ascii="Arial" w:hAnsi="Arial" w:cs="Arial"/>
          <w:sz w:val="20"/>
          <w:szCs w:val="20"/>
        </w:rPr>
        <w:t xml:space="preserve"> dos recursos humanos da entidade parceira, </w:t>
      </w:r>
      <w:r w:rsidR="007C503B" w:rsidRPr="009233BE">
        <w:rPr>
          <w:rFonts w:ascii="Arial" w:hAnsi="Arial" w:cs="Arial"/>
          <w:sz w:val="20"/>
          <w:szCs w:val="20"/>
        </w:rPr>
        <w:t>a entidade deve conhecer previamente o número de recursos humanos afetos à operação. Logo, no campo “Número total de registos a inserir” o número utilizado deve corresponder ao número de recursos humanos afetos à operação por parte da entidade parceira inserida, seguindo-se o preenchimento dos elementos relativos aos recursos humanos a inserir (perfil profissional, função na operação, vínculo à entidade e percentagem de afetação à operação).</w:t>
      </w:r>
    </w:p>
    <w:p w14:paraId="20D90803" w14:textId="206C89DC" w:rsidR="00D82EA2" w:rsidRPr="009233BE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3FA4F2" w14:textId="1C88C348" w:rsidR="00D82EA2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52E7AF4D" wp14:editId="45B853BC">
            <wp:extent cx="5731510" cy="990478"/>
            <wp:effectExtent l="0" t="0" r="2540" b="635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45150" r="2164" b="8654"/>
                    <a:stretch/>
                  </pic:blipFill>
                  <pic:spPr bwMode="auto">
                    <a:xfrm>
                      <a:off x="0" y="0"/>
                      <a:ext cx="5731510" cy="990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8969C4" w14:textId="77777777" w:rsidR="009233BE" w:rsidRPr="009233BE" w:rsidRDefault="009233B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ABCEA2" w14:textId="5EE3A62F" w:rsidR="00D82EA2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5E6B508C" wp14:editId="6256B8E4">
            <wp:extent cx="5731510" cy="1136202"/>
            <wp:effectExtent l="0" t="0" r="2540" b="6985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44523" r="1340" b="18687"/>
                    <a:stretch/>
                  </pic:blipFill>
                  <pic:spPr bwMode="auto">
                    <a:xfrm>
                      <a:off x="0" y="0"/>
                      <a:ext cx="5731510" cy="1136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AB50C8" w14:textId="77777777" w:rsidR="009233BE" w:rsidRPr="009233BE" w:rsidRDefault="009233B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8489B3" w14:textId="7E29C36A" w:rsidR="008B4ED2" w:rsidRPr="009233BE" w:rsidRDefault="00710F08" w:rsidP="009233BE">
      <w:pPr>
        <w:spacing w:before="120" w:after="0" w:line="240" w:lineRule="auto"/>
        <w:jc w:val="both"/>
        <w:rPr>
          <w:rFonts w:ascii="Arial" w:hAnsi="Arial" w:cs="Arial"/>
          <w:b/>
          <w:color w:val="669999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OPERAÇÃO</w:t>
      </w:r>
      <w:r w:rsidR="004B1920"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9233BE">
        <w:rPr>
          <w:rFonts w:ascii="Arial" w:hAnsi="Arial" w:cs="Arial"/>
          <w:b/>
          <w:sz w:val="28"/>
          <w:szCs w:val="28"/>
        </w:rPr>
        <w:t>&gt;</w:t>
      </w:r>
      <w:r w:rsidR="00D70908" w:rsidRPr="009233BE">
        <w:rPr>
          <w:rFonts w:ascii="Arial" w:hAnsi="Arial" w:cs="Arial"/>
          <w:b/>
          <w:sz w:val="28"/>
          <w:szCs w:val="28"/>
        </w:rPr>
        <w:t xml:space="preserve"> </w:t>
      </w:r>
      <w:r w:rsidR="00D70908" w:rsidRPr="009233BE">
        <w:rPr>
          <w:rFonts w:ascii="Arial" w:hAnsi="Arial" w:cs="Arial"/>
          <w:b/>
          <w:color w:val="669999"/>
          <w:sz w:val="28"/>
          <w:szCs w:val="28"/>
        </w:rPr>
        <w:t>PRIORIDADES TEMÁTICAS</w:t>
      </w:r>
    </w:p>
    <w:p w14:paraId="03D5D486" w14:textId="77777777" w:rsidR="008B4ED2" w:rsidRDefault="000409B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entidade deverá preencher os campos em conformidade com os objetivos e princípios da operação.</w:t>
      </w:r>
    </w:p>
    <w:p w14:paraId="1E554BDE" w14:textId="77777777" w:rsidR="009233BE" w:rsidRPr="009233BE" w:rsidRDefault="009233B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F68D9F" w14:textId="68A3D5F7" w:rsidR="00D82EA2" w:rsidRPr="009233BE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70545053" wp14:editId="4AC7C517">
            <wp:extent cx="5731510" cy="1476677"/>
            <wp:effectExtent l="0" t="0" r="2540" b="9525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31982" r="1340" b="8445"/>
                    <a:stretch/>
                  </pic:blipFill>
                  <pic:spPr bwMode="auto">
                    <a:xfrm>
                      <a:off x="0" y="0"/>
                      <a:ext cx="5731510" cy="1476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6D6B9" w14:textId="77777777" w:rsidR="000409BF" w:rsidRDefault="000409B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A839F7" w14:textId="43FE9F5D" w:rsidR="000B6BBE" w:rsidRPr="009233BE" w:rsidRDefault="00710F08" w:rsidP="009233BE">
      <w:pPr>
        <w:spacing w:before="120" w:after="0" w:line="240" w:lineRule="auto"/>
        <w:jc w:val="both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OPERAÇÃO</w:t>
      </w:r>
      <w:r w:rsidR="004B1920"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9233BE">
        <w:rPr>
          <w:rFonts w:ascii="Arial" w:hAnsi="Arial" w:cs="Arial"/>
          <w:b/>
          <w:sz w:val="28"/>
          <w:szCs w:val="28"/>
        </w:rPr>
        <w:t>&gt;</w:t>
      </w:r>
      <w:r w:rsidR="00D70908" w:rsidRPr="009233BE">
        <w:rPr>
          <w:rFonts w:ascii="Arial" w:hAnsi="Arial" w:cs="Arial"/>
          <w:b/>
          <w:sz w:val="28"/>
          <w:szCs w:val="28"/>
        </w:rPr>
        <w:t xml:space="preserve"> </w:t>
      </w:r>
      <w:r w:rsidR="00D70908" w:rsidRPr="009233BE">
        <w:rPr>
          <w:rFonts w:ascii="Arial" w:hAnsi="Arial" w:cs="Arial"/>
          <w:b/>
          <w:color w:val="669999"/>
          <w:sz w:val="28"/>
          <w:szCs w:val="28"/>
        </w:rPr>
        <w:t>ACOMPANHAMENTO</w:t>
      </w:r>
    </w:p>
    <w:p w14:paraId="4E0EA4F9" w14:textId="77777777" w:rsidR="000B6BBE" w:rsidRPr="009233BE" w:rsidRDefault="000B6BBE" w:rsidP="009233BE">
      <w:pPr>
        <w:spacing w:before="120"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campo </w:t>
      </w:r>
      <w:r w:rsidRPr="009233BE">
        <w:rPr>
          <w:rFonts w:ascii="Arial" w:hAnsi="Arial" w:cs="Arial"/>
          <w:i/>
          <w:sz w:val="20"/>
          <w:szCs w:val="20"/>
        </w:rPr>
        <w:t>“Descrição das metodologias a utilizar no acompanhamento da operação”</w:t>
      </w:r>
      <w:r w:rsidRPr="009233BE">
        <w:rPr>
          <w:rFonts w:ascii="Arial" w:hAnsi="Arial" w:cs="Arial"/>
          <w:sz w:val="20"/>
          <w:szCs w:val="20"/>
        </w:rPr>
        <w:t xml:space="preserve"> espera-se que a entidade inclua os seguintes elementos</w:t>
      </w:r>
      <w:r w:rsidR="00976084" w:rsidRPr="009233BE">
        <w:rPr>
          <w:rFonts w:ascii="Arial" w:hAnsi="Arial" w:cs="Arial"/>
          <w:sz w:val="20"/>
          <w:szCs w:val="20"/>
        </w:rPr>
        <w:t xml:space="preserve"> de forma resumida</w:t>
      </w:r>
      <w:r w:rsidRPr="009233BE">
        <w:rPr>
          <w:rFonts w:ascii="Arial" w:hAnsi="Arial" w:cs="Arial"/>
          <w:sz w:val="20"/>
          <w:szCs w:val="20"/>
        </w:rPr>
        <w:t>: metodologia de monitorização da operação, sistema de prestação de contas entre as entidades da parceria, regularidade das reuniões de monitorização, método de recolha e análise de informação, forma como as aprendizagens da monitorização serão incorporadas na operação ao longo do período de implementação.</w:t>
      </w:r>
      <w:r w:rsidR="00315407" w:rsidRPr="009233BE">
        <w:rPr>
          <w:rFonts w:ascii="Arial" w:hAnsi="Arial" w:cs="Arial"/>
          <w:sz w:val="20"/>
          <w:szCs w:val="20"/>
        </w:rPr>
        <w:t xml:space="preserve"> </w:t>
      </w:r>
    </w:p>
    <w:p w14:paraId="61572FD8" w14:textId="77777777" w:rsidR="000B6BBE" w:rsidRPr="009233BE" w:rsidRDefault="000B6BB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No campo </w:t>
      </w:r>
      <w:r w:rsidRPr="009233BE">
        <w:rPr>
          <w:rFonts w:ascii="Arial" w:hAnsi="Arial" w:cs="Arial"/>
          <w:i/>
          <w:sz w:val="20"/>
          <w:szCs w:val="20"/>
        </w:rPr>
        <w:t>“Vão ser implementados mecanismos de acompanhamento pós-operação</w:t>
      </w:r>
      <w:r w:rsidR="00852488" w:rsidRPr="009233BE">
        <w:rPr>
          <w:rFonts w:ascii="Arial" w:hAnsi="Arial" w:cs="Arial"/>
          <w:i/>
          <w:sz w:val="20"/>
          <w:szCs w:val="20"/>
        </w:rPr>
        <w:t>?</w:t>
      </w:r>
      <w:r w:rsidRPr="009233BE">
        <w:rPr>
          <w:rFonts w:ascii="Arial" w:hAnsi="Arial" w:cs="Arial"/>
          <w:i/>
          <w:sz w:val="20"/>
          <w:szCs w:val="20"/>
        </w:rPr>
        <w:t>”</w:t>
      </w:r>
      <w:r w:rsidRPr="009233BE">
        <w:rPr>
          <w:rFonts w:ascii="Arial" w:hAnsi="Arial" w:cs="Arial"/>
          <w:sz w:val="20"/>
          <w:szCs w:val="20"/>
        </w:rPr>
        <w:t xml:space="preserve"> a entidade deverá responder em conformidade com as características da operação.</w:t>
      </w:r>
    </w:p>
    <w:p w14:paraId="68D34DEE" w14:textId="77777777" w:rsidR="007C503B" w:rsidRPr="009233BE" w:rsidRDefault="007C503B" w:rsidP="009233BE">
      <w:pPr>
        <w:spacing w:before="120" w:after="0" w:line="240" w:lineRule="auto"/>
        <w:rPr>
          <w:rFonts w:ascii="Arial" w:hAnsi="Arial" w:cs="Arial"/>
          <w:b/>
          <w:sz w:val="20"/>
          <w:szCs w:val="20"/>
        </w:rPr>
      </w:pPr>
    </w:p>
    <w:p w14:paraId="0781EDCA" w14:textId="1E8C1F20" w:rsidR="00D82EA2" w:rsidRDefault="00D82EA2" w:rsidP="009233BE">
      <w:pPr>
        <w:spacing w:before="120" w:after="0" w:line="240" w:lineRule="auto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0092BFB5" wp14:editId="45E0E053">
            <wp:extent cx="5731510" cy="1140496"/>
            <wp:effectExtent l="0" t="0" r="2540" b="254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44523" r="1340" b="11999"/>
                    <a:stretch/>
                  </pic:blipFill>
                  <pic:spPr bwMode="auto">
                    <a:xfrm>
                      <a:off x="0" y="0"/>
                      <a:ext cx="5731510" cy="1140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BD9A5F" w14:textId="77777777" w:rsidR="009233BE" w:rsidRDefault="009233BE" w:rsidP="009233BE">
      <w:pPr>
        <w:spacing w:before="120" w:after="0" w:line="240" w:lineRule="auto"/>
        <w:rPr>
          <w:rFonts w:ascii="Arial" w:hAnsi="Arial" w:cs="Arial"/>
          <w:b/>
          <w:sz w:val="20"/>
          <w:szCs w:val="20"/>
        </w:rPr>
      </w:pPr>
    </w:p>
    <w:p w14:paraId="03D7D6C1" w14:textId="77777777" w:rsidR="009233BE" w:rsidRPr="009233BE" w:rsidRDefault="009233BE" w:rsidP="009233BE">
      <w:pPr>
        <w:spacing w:before="120" w:after="0" w:line="240" w:lineRule="auto"/>
        <w:rPr>
          <w:rFonts w:ascii="Arial" w:hAnsi="Arial" w:cs="Arial"/>
          <w:b/>
          <w:sz w:val="20"/>
          <w:szCs w:val="20"/>
        </w:rPr>
      </w:pPr>
    </w:p>
    <w:p w14:paraId="0D6182D9" w14:textId="13DF6748" w:rsidR="00F37FCF" w:rsidRPr="009233BE" w:rsidRDefault="00710F08" w:rsidP="009233BE">
      <w:pPr>
        <w:spacing w:before="120"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ATIVIDADES</w:t>
      </w:r>
      <w:r w:rsidR="004B1920"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9233BE">
        <w:rPr>
          <w:rFonts w:ascii="Arial" w:hAnsi="Arial" w:cs="Arial"/>
          <w:b/>
          <w:sz w:val="28"/>
          <w:szCs w:val="28"/>
        </w:rPr>
        <w:t>&gt;</w:t>
      </w:r>
      <w:r w:rsidR="00D70908" w:rsidRPr="009233BE">
        <w:rPr>
          <w:rFonts w:ascii="Arial" w:hAnsi="Arial" w:cs="Arial"/>
          <w:b/>
          <w:sz w:val="28"/>
          <w:szCs w:val="28"/>
        </w:rPr>
        <w:t xml:space="preserve"> </w:t>
      </w:r>
      <w:r w:rsidR="00D70908" w:rsidRPr="009233BE">
        <w:rPr>
          <w:rFonts w:ascii="Arial" w:hAnsi="Arial" w:cs="Arial"/>
          <w:b/>
          <w:color w:val="669999"/>
          <w:sz w:val="28"/>
          <w:szCs w:val="28"/>
        </w:rPr>
        <w:t>LISTA DAS ATIVIDADES</w:t>
      </w:r>
    </w:p>
    <w:p w14:paraId="2EAF633E" w14:textId="52296E98" w:rsidR="000B6BBE" w:rsidRDefault="00976084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</w:t>
      </w:r>
      <w:r w:rsidR="00F37FCF" w:rsidRPr="009233BE">
        <w:rPr>
          <w:rFonts w:ascii="Arial" w:hAnsi="Arial" w:cs="Arial"/>
          <w:sz w:val="20"/>
          <w:szCs w:val="20"/>
        </w:rPr>
        <w:t xml:space="preserve"> entidade deverá conhecer previamente o número total de atividades que compõem a operação. Nesse sentido, o campo </w:t>
      </w:r>
      <w:r w:rsidR="00F37FCF" w:rsidRPr="009233BE">
        <w:rPr>
          <w:rFonts w:ascii="Arial" w:hAnsi="Arial" w:cs="Arial"/>
          <w:i/>
          <w:sz w:val="20"/>
          <w:szCs w:val="20"/>
        </w:rPr>
        <w:t>“Número total de registos a inserir”</w:t>
      </w:r>
      <w:r w:rsidR="00F37FCF" w:rsidRPr="009233BE">
        <w:rPr>
          <w:rFonts w:ascii="Arial" w:hAnsi="Arial" w:cs="Arial"/>
          <w:sz w:val="20"/>
          <w:szCs w:val="20"/>
        </w:rPr>
        <w:t xml:space="preserve"> deve refletir o número total de atividades. </w:t>
      </w:r>
    </w:p>
    <w:p w14:paraId="3C31C674" w14:textId="5C972F00" w:rsidR="00D82EA2" w:rsidRPr="009233BE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2EF2EB31" wp14:editId="128D1BDA">
            <wp:extent cx="5731510" cy="1447477"/>
            <wp:effectExtent l="0" t="0" r="2540" b="635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31982" r="1811" b="16849"/>
                    <a:stretch/>
                  </pic:blipFill>
                  <pic:spPr bwMode="auto">
                    <a:xfrm>
                      <a:off x="0" y="0"/>
                      <a:ext cx="5731510" cy="1447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F0530" w14:textId="77777777" w:rsidR="00852488" w:rsidRDefault="0085248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642DC5" w14:textId="7DCF232E" w:rsidR="00A168B4" w:rsidRDefault="00A168B4" w:rsidP="00A168B4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Para cada atividade inserida, são pedidos os seguintes elementos: identificação da atividade, data início, data fim, resultado principal, resultados parcelares</w:t>
      </w:r>
      <w:r>
        <w:rPr>
          <w:rFonts w:ascii="Arial" w:hAnsi="Arial" w:cs="Arial"/>
          <w:sz w:val="20"/>
          <w:szCs w:val="20"/>
        </w:rPr>
        <w:t xml:space="preserve">, custo </w:t>
      </w:r>
      <w:r w:rsidR="00B92A45">
        <w:rPr>
          <w:rFonts w:ascii="Arial" w:hAnsi="Arial" w:cs="Arial"/>
          <w:sz w:val="20"/>
          <w:szCs w:val="20"/>
        </w:rPr>
        <w:t xml:space="preserve">total </w:t>
      </w:r>
      <w:r>
        <w:rPr>
          <w:rFonts w:ascii="Arial" w:hAnsi="Arial" w:cs="Arial"/>
          <w:sz w:val="20"/>
          <w:szCs w:val="20"/>
        </w:rPr>
        <w:t>estimado</w:t>
      </w:r>
      <w:r w:rsidRPr="009233BE">
        <w:rPr>
          <w:rFonts w:ascii="Arial" w:hAnsi="Arial" w:cs="Arial"/>
          <w:sz w:val="20"/>
          <w:szCs w:val="20"/>
        </w:rPr>
        <w:t xml:space="preserve"> e descrição. Deverão ainda ser selecionadas </w:t>
      </w:r>
      <w:r>
        <w:rPr>
          <w:rFonts w:ascii="Arial" w:hAnsi="Arial" w:cs="Arial"/>
          <w:sz w:val="20"/>
          <w:szCs w:val="20"/>
        </w:rPr>
        <w:t>as</w:t>
      </w:r>
      <w:r w:rsidRPr="009233BE">
        <w:rPr>
          <w:rFonts w:ascii="Arial" w:hAnsi="Arial" w:cs="Arial"/>
          <w:sz w:val="20"/>
          <w:szCs w:val="20"/>
        </w:rPr>
        <w:t xml:space="preserve"> entidades parceiras </w:t>
      </w:r>
      <w:r>
        <w:rPr>
          <w:rFonts w:ascii="Arial" w:hAnsi="Arial" w:cs="Arial"/>
          <w:sz w:val="20"/>
          <w:szCs w:val="20"/>
        </w:rPr>
        <w:t xml:space="preserve">(incluindo a entidade coordenadora) </w:t>
      </w:r>
      <w:r w:rsidRPr="009233BE">
        <w:rPr>
          <w:rFonts w:ascii="Arial" w:hAnsi="Arial" w:cs="Arial"/>
          <w:sz w:val="20"/>
          <w:szCs w:val="20"/>
        </w:rPr>
        <w:t>nas diversas atividades inseridas, e o contributo destas paras essas mesmas atividades.</w:t>
      </w:r>
    </w:p>
    <w:p w14:paraId="16949CD3" w14:textId="08272CFB" w:rsidR="00B538E6" w:rsidRDefault="00F37FC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A858F3">
        <w:rPr>
          <w:rFonts w:ascii="Arial" w:hAnsi="Arial" w:cs="Arial"/>
          <w:b/>
          <w:sz w:val="20"/>
          <w:szCs w:val="20"/>
          <w:u w:val="single"/>
        </w:rPr>
        <w:t>No c</w:t>
      </w:r>
      <w:r w:rsidR="004077CB" w:rsidRPr="00A858F3">
        <w:rPr>
          <w:rFonts w:ascii="Arial" w:hAnsi="Arial" w:cs="Arial"/>
          <w:b/>
          <w:sz w:val="20"/>
          <w:szCs w:val="20"/>
          <w:u w:val="single"/>
        </w:rPr>
        <w:t xml:space="preserve">ontexto específico </w:t>
      </w:r>
      <w:r w:rsidR="00A858F3">
        <w:rPr>
          <w:rFonts w:ascii="Arial" w:hAnsi="Arial" w:cs="Arial"/>
          <w:b/>
          <w:sz w:val="20"/>
          <w:szCs w:val="20"/>
          <w:u w:val="single"/>
        </w:rPr>
        <w:t xml:space="preserve">do formulário de candidatura </w:t>
      </w:r>
      <w:r w:rsidR="004077CB" w:rsidRPr="00A858F3">
        <w:rPr>
          <w:rFonts w:ascii="Arial" w:hAnsi="Arial" w:cs="Arial"/>
          <w:b/>
          <w:sz w:val="20"/>
          <w:szCs w:val="20"/>
          <w:u w:val="single"/>
        </w:rPr>
        <w:t>da tipologia</w:t>
      </w:r>
      <w:r w:rsidRPr="00A858F3">
        <w:rPr>
          <w:rFonts w:ascii="Arial" w:hAnsi="Arial" w:cs="Arial"/>
          <w:b/>
          <w:sz w:val="20"/>
          <w:szCs w:val="20"/>
          <w:u w:val="single"/>
        </w:rPr>
        <w:t xml:space="preserve"> Títulos de Impacto Social, as atividades referem-se a resultados</w:t>
      </w:r>
      <w:r w:rsidRPr="009233BE">
        <w:rPr>
          <w:rFonts w:ascii="Arial" w:hAnsi="Arial" w:cs="Arial"/>
          <w:sz w:val="20"/>
          <w:szCs w:val="20"/>
        </w:rPr>
        <w:t>. Ou seja, a entidade que está a submeter a candidatura para a operação deverá preencher a lista das atividades tendo em consideração que esta lista se refere a resultados</w:t>
      </w:r>
      <w:r w:rsidR="00467CB4" w:rsidRPr="009233BE">
        <w:rPr>
          <w:rFonts w:ascii="Arial" w:hAnsi="Arial" w:cs="Arial"/>
          <w:sz w:val="20"/>
          <w:szCs w:val="20"/>
        </w:rPr>
        <w:t xml:space="preserve"> (</w:t>
      </w:r>
      <w:r w:rsidR="00FE3392" w:rsidRPr="009233BE">
        <w:rPr>
          <w:rFonts w:ascii="Arial" w:hAnsi="Arial" w:cs="Arial"/>
          <w:sz w:val="20"/>
          <w:szCs w:val="20"/>
        </w:rPr>
        <w:t xml:space="preserve">conforme referido em sede de Aviso as entidades deverão registar </w:t>
      </w:r>
      <w:r w:rsidR="00467CB4" w:rsidRPr="009233BE">
        <w:rPr>
          <w:rFonts w:ascii="Arial" w:hAnsi="Arial" w:cs="Arial"/>
          <w:sz w:val="20"/>
          <w:szCs w:val="20"/>
        </w:rPr>
        <w:t>no mínimo uma atividade/resultado)</w:t>
      </w:r>
      <w:r w:rsidRPr="009233BE">
        <w:rPr>
          <w:rFonts w:ascii="Arial" w:hAnsi="Arial" w:cs="Arial"/>
          <w:sz w:val="20"/>
          <w:szCs w:val="20"/>
        </w:rPr>
        <w:t xml:space="preserve">. Nesse sentido, no campo </w:t>
      </w:r>
      <w:r w:rsidRPr="009233BE">
        <w:rPr>
          <w:rFonts w:ascii="Arial" w:hAnsi="Arial" w:cs="Arial"/>
          <w:i/>
          <w:sz w:val="20"/>
          <w:szCs w:val="20"/>
        </w:rPr>
        <w:t>“Identificação da atividade”</w:t>
      </w:r>
      <w:r w:rsidRPr="009233BE">
        <w:rPr>
          <w:rFonts w:ascii="Arial" w:hAnsi="Arial" w:cs="Arial"/>
          <w:sz w:val="20"/>
          <w:szCs w:val="20"/>
        </w:rPr>
        <w:t xml:space="preserve">, a entidade deverá colocar o resultado que se pretende alcançar (por exemplo, melhoria do desempenho escolar). No seguimento deste raciocínio, o resultado principal deverá detalhar qual a meta a alcançar; o campo </w:t>
      </w:r>
      <w:r w:rsidRPr="009233BE">
        <w:rPr>
          <w:rFonts w:ascii="Arial" w:hAnsi="Arial" w:cs="Arial"/>
          <w:i/>
          <w:sz w:val="20"/>
          <w:szCs w:val="20"/>
        </w:rPr>
        <w:t>“resultados parcelares”</w:t>
      </w:r>
      <w:r w:rsidRPr="009233BE">
        <w:rPr>
          <w:rFonts w:ascii="Arial" w:hAnsi="Arial" w:cs="Arial"/>
          <w:sz w:val="20"/>
          <w:szCs w:val="20"/>
        </w:rPr>
        <w:t xml:space="preserve"> poderá conter informação adicional se necessário, caso contrário deverá ser respondido “Não aplicável”.</w:t>
      </w:r>
    </w:p>
    <w:p w14:paraId="38F6B6BD" w14:textId="5E5100D3" w:rsidR="00F37FCF" w:rsidRDefault="00B538E6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além da inserção nestes campos, estes elementos devem ser mais detalhados no template/</w:t>
      </w:r>
      <w:r w:rsidRPr="00B538E6">
        <w:t xml:space="preserve"> </w:t>
      </w:r>
      <w:r w:rsidRPr="00B538E6">
        <w:rPr>
          <w:rFonts w:ascii="Arial" w:hAnsi="Arial" w:cs="Arial"/>
          <w:sz w:val="20"/>
          <w:szCs w:val="20"/>
        </w:rPr>
        <w:t>anexo “Modelo de acompanhamento dos resultados contratualizados do TIS”</w:t>
      </w:r>
      <w:r>
        <w:rPr>
          <w:rFonts w:ascii="Arial" w:hAnsi="Arial" w:cs="Arial"/>
          <w:sz w:val="20"/>
          <w:szCs w:val="20"/>
        </w:rPr>
        <w:t>.</w:t>
      </w:r>
    </w:p>
    <w:p w14:paraId="1D7E5E32" w14:textId="553B4C39" w:rsidR="00D82EA2" w:rsidRPr="009233BE" w:rsidRDefault="00A858F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lang w:eastAsia="pt-PT"/>
        </w:rPr>
        <w:drawing>
          <wp:inline distT="0" distB="0" distL="0" distR="0" wp14:anchorId="021C454A" wp14:editId="78C66AE2">
            <wp:extent cx="5718175" cy="2087880"/>
            <wp:effectExtent l="0" t="0" r="0" b="76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D4241" w14:textId="77777777" w:rsidR="00F37FCF" w:rsidRPr="009233BE" w:rsidRDefault="00F37FC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73B066" w14:textId="743EBE53" w:rsidR="00F37FCF" w:rsidRDefault="00F37FC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</w:t>
      </w:r>
      <w:r w:rsidR="00A168B4">
        <w:rPr>
          <w:rFonts w:ascii="Arial" w:hAnsi="Arial" w:cs="Arial"/>
          <w:sz w:val="20"/>
          <w:szCs w:val="20"/>
        </w:rPr>
        <w:t>pós</w:t>
      </w:r>
      <w:r w:rsidRPr="009233BE">
        <w:rPr>
          <w:rFonts w:ascii="Arial" w:hAnsi="Arial" w:cs="Arial"/>
          <w:sz w:val="20"/>
          <w:szCs w:val="20"/>
        </w:rPr>
        <w:t xml:space="preserve"> inserir uma nova atividade (resultado, no caso dos Títulos de Impacto Social), </w:t>
      </w:r>
      <w:r w:rsidR="00A168B4">
        <w:rPr>
          <w:rFonts w:ascii="Arial" w:hAnsi="Arial" w:cs="Arial"/>
          <w:sz w:val="20"/>
          <w:szCs w:val="20"/>
        </w:rPr>
        <w:t>n</w:t>
      </w:r>
      <w:r w:rsidRPr="009233BE">
        <w:rPr>
          <w:rFonts w:ascii="Arial" w:hAnsi="Arial" w:cs="Arial"/>
          <w:sz w:val="20"/>
          <w:szCs w:val="20"/>
        </w:rPr>
        <w:t xml:space="preserve">o separador </w:t>
      </w:r>
      <w:r w:rsidRPr="009233BE">
        <w:rPr>
          <w:rFonts w:ascii="Arial" w:hAnsi="Arial" w:cs="Arial"/>
          <w:i/>
          <w:sz w:val="20"/>
          <w:szCs w:val="20"/>
        </w:rPr>
        <w:t>“Custos atividade”</w:t>
      </w:r>
      <w:r w:rsidRPr="009233BE">
        <w:rPr>
          <w:rFonts w:ascii="Arial" w:hAnsi="Arial" w:cs="Arial"/>
          <w:sz w:val="20"/>
          <w:szCs w:val="20"/>
        </w:rPr>
        <w:t xml:space="preserve"> a entidade </w:t>
      </w:r>
      <w:r w:rsidR="00A168B4">
        <w:rPr>
          <w:rFonts w:ascii="Arial" w:hAnsi="Arial" w:cs="Arial"/>
          <w:sz w:val="20"/>
          <w:szCs w:val="20"/>
        </w:rPr>
        <w:t>deverá efetuar</w:t>
      </w:r>
      <w:r w:rsidR="002577D1" w:rsidRPr="009233BE">
        <w:rPr>
          <w:rFonts w:ascii="Arial" w:hAnsi="Arial" w:cs="Arial"/>
          <w:sz w:val="20"/>
          <w:szCs w:val="20"/>
        </w:rPr>
        <w:t xml:space="preserve"> a distribuição do custo </w:t>
      </w:r>
      <w:r w:rsidR="00B92A45">
        <w:rPr>
          <w:rFonts w:ascii="Arial" w:hAnsi="Arial" w:cs="Arial"/>
          <w:sz w:val="20"/>
          <w:szCs w:val="20"/>
        </w:rPr>
        <w:t xml:space="preserve">total </w:t>
      </w:r>
      <w:r w:rsidR="00A168B4">
        <w:rPr>
          <w:rFonts w:ascii="Arial" w:hAnsi="Arial" w:cs="Arial"/>
          <w:sz w:val="20"/>
          <w:szCs w:val="20"/>
        </w:rPr>
        <w:t>estimado dessa atividade pelas</w:t>
      </w:r>
      <w:r w:rsidR="002577D1" w:rsidRPr="009233BE">
        <w:rPr>
          <w:rFonts w:ascii="Arial" w:hAnsi="Arial" w:cs="Arial"/>
          <w:sz w:val="20"/>
          <w:szCs w:val="20"/>
        </w:rPr>
        <w:t xml:space="preserve"> diferentes entidades parceiras envolvidas</w:t>
      </w:r>
      <w:r w:rsidR="00F216E9" w:rsidRPr="009233BE">
        <w:rPr>
          <w:rFonts w:ascii="Arial" w:hAnsi="Arial" w:cs="Arial"/>
          <w:sz w:val="20"/>
          <w:szCs w:val="20"/>
        </w:rPr>
        <w:t>, explicitando igualmente o método de cálculo.</w:t>
      </w:r>
    </w:p>
    <w:p w14:paraId="42C24F20" w14:textId="77777777" w:rsidR="009233BE" w:rsidRPr="009233BE" w:rsidRDefault="009233B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6FA3BD" w14:textId="417CBE23" w:rsidR="00D82EA2" w:rsidRPr="009233BE" w:rsidRDefault="00A858F3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lang w:eastAsia="pt-PT"/>
        </w:rPr>
        <w:lastRenderedPageBreak/>
        <w:drawing>
          <wp:inline distT="0" distB="0" distL="0" distR="0" wp14:anchorId="46641DA1" wp14:editId="758CD74C">
            <wp:extent cx="5732145" cy="1276350"/>
            <wp:effectExtent l="0" t="0" r="1905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30B67" w14:textId="77777777" w:rsidR="004077CB" w:rsidRDefault="004077CB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CB169B" w14:textId="77B3F99C" w:rsidR="002577D1" w:rsidRPr="009233BE" w:rsidRDefault="00710F08" w:rsidP="009233BE">
      <w:pPr>
        <w:spacing w:before="120" w:after="0" w:line="240" w:lineRule="auto"/>
        <w:jc w:val="both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ATIVIDADES</w:t>
      </w:r>
      <w:r w:rsidR="004B1920"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="004B1920" w:rsidRPr="009233BE">
        <w:rPr>
          <w:rFonts w:ascii="Arial" w:hAnsi="Arial" w:cs="Arial"/>
          <w:b/>
          <w:sz w:val="28"/>
          <w:szCs w:val="28"/>
        </w:rPr>
        <w:t xml:space="preserve">&gt; </w:t>
      </w:r>
      <w:r w:rsidR="00D70908" w:rsidRPr="009233BE">
        <w:rPr>
          <w:rFonts w:ascii="Arial" w:hAnsi="Arial" w:cs="Arial"/>
          <w:b/>
          <w:color w:val="669999"/>
          <w:sz w:val="28"/>
          <w:szCs w:val="28"/>
        </w:rPr>
        <w:t>CRONOGRAMA</w:t>
      </w:r>
    </w:p>
    <w:p w14:paraId="50FCBDC1" w14:textId="77777777" w:rsidR="002577D1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Este separador é preenchido automaticamente de acordo com os dados inseridos no separador </w:t>
      </w:r>
      <w:r w:rsidRPr="009233BE">
        <w:rPr>
          <w:rFonts w:ascii="Arial" w:hAnsi="Arial" w:cs="Arial"/>
          <w:i/>
          <w:sz w:val="20"/>
          <w:szCs w:val="20"/>
        </w:rPr>
        <w:t>“Lista de atividades”</w:t>
      </w:r>
      <w:r w:rsidRPr="009233BE">
        <w:rPr>
          <w:rFonts w:ascii="Arial" w:hAnsi="Arial" w:cs="Arial"/>
          <w:sz w:val="20"/>
          <w:szCs w:val="20"/>
        </w:rPr>
        <w:t>.</w:t>
      </w:r>
    </w:p>
    <w:p w14:paraId="1F7D22CC" w14:textId="0D9E8539" w:rsidR="00D82EA2" w:rsidRPr="009233BE" w:rsidRDefault="00D82E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noProof/>
          <w:lang w:eastAsia="pt-PT"/>
        </w:rPr>
        <w:drawing>
          <wp:inline distT="0" distB="0" distL="0" distR="0" wp14:anchorId="15699A5A" wp14:editId="19B30F95">
            <wp:extent cx="5731510" cy="800910"/>
            <wp:effectExtent l="0" t="0" r="2540" b="0"/>
            <wp:docPr id="50" name="Image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44941" r="988" b="23704"/>
                    <a:stretch/>
                  </pic:blipFill>
                  <pic:spPr bwMode="auto">
                    <a:xfrm>
                      <a:off x="0" y="0"/>
                      <a:ext cx="5731510" cy="800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087C71" w14:textId="77777777" w:rsidR="002577D1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9AC108" w14:textId="77777777" w:rsidR="002577D1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b/>
          <w:color w:val="BFBFBF" w:themeColor="background1" w:themeShade="BF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CRITÉRIOS DE SELEÇÃO</w:t>
      </w:r>
    </w:p>
    <w:p w14:paraId="3E5EF3F8" w14:textId="27BFC5F5" w:rsidR="006C25CE" w:rsidRPr="009233BE" w:rsidRDefault="006C25C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N</w:t>
      </w:r>
      <w:r w:rsidR="005C4DC4">
        <w:rPr>
          <w:rFonts w:ascii="Arial" w:hAnsi="Arial" w:cs="Arial"/>
          <w:sz w:val="20"/>
          <w:szCs w:val="20"/>
        </w:rPr>
        <w:t>a</w:t>
      </w:r>
      <w:r w:rsidR="003C32AE">
        <w:rPr>
          <w:rFonts w:ascii="Arial" w:hAnsi="Arial" w:cs="Arial"/>
          <w:sz w:val="20"/>
          <w:szCs w:val="20"/>
        </w:rPr>
        <w:t xml:space="preserve"> </w:t>
      </w:r>
      <w:r w:rsidR="005C4DC4">
        <w:rPr>
          <w:rFonts w:ascii="Arial" w:hAnsi="Arial" w:cs="Arial"/>
          <w:sz w:val="20"/>
          <w:szCs w:val="20"/>
        </w:rPr>
        <w:t>secção</w:t>
      </w:r>
      <w:r w:rsidRPr="009233BE">
        <w:rPr>
          <w:rFonts w:ascii="Arial" w:hAnsi="Arial" w:cs="Arial"/>
          <w:sz w:val="20"/>
          <w:szCs w:val="20"/>
        </w:rPr>
        <w:t xml:space="preserve"> “Critérios de Seleção” encontram-se registados os critérios e subcritérios da Grelha de Análise de Candidaturas. É obrigatório o preenchimento da totalidade dos campos. No entanto, e de modo a evitar duplicação de informação, solicita-se às entidades que efetuem o preenchimento dos campos em causa através de remissões para a informação disponibilizada em documentos anexos, caso esta já conste do referido documento (por exemplo, “informação disponível no ponto x”, ou “ver páginas xx a xx do doc. Y”). </w:t>
      </w:r>
    </w:p>
    <w:p w14:paraId="58CA6ADD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Em baixo é dada a indicação de elementos de apoio ao preenchimento para cada campo desta secção. Cada campo tem espaço para 8000 carateres, inclu</w:t>
      </w:r>
      <w:r w:rsidR="003668C4" w:rsidRPr="009233BE">
        <w:rPr>
          <w:rFonts w:ascii="Arial" w:hAnsi="Arial" w:cs="Arial"/>
          <w:sz w:val="20"/>
          <w:szCs w:val="20"/>
        </w:rPr>
        <w:t>i</w:t>
      </w:r>
      <w:r w:rsidRPr="009233BE">
        <w:rPr>
          <w:rFonts w:ascii="Arial" w:hAnsi="Arial" w:cs="Arial"/>
          <w:sz w:val="20"/>
          <w:szCs w:val="20"/>
        </w:rPr>
        <w:t>ndo espaços.</w:t>
      </w:r>
    </w:p>
    <w:p w14:paraId="68727E51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B64E80F" w14:textId="64B5EFE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 xml:space="preserve">1. </w:t>
      </w:r>
      <w:r w:rsidR="008C3F1A">
        <w:rPr>
          <w:rFonts w:ascii="Arial" w:hAnsi="Arial" w:cs="Arial"/>
          <w:b/>
          <w:sz w:val="20"/>
          <w:szCs w:val="20"/>
        </w:rPr>
        <w:t xml:space="preserve"> </w:t>
      </w:r>
      <w:r w:rsidR="008C3F1A" w:rsidRPr="008C3F1A">
        <w:rPr>
          <w:rFonts w:ascii="Arial" w:hAnsi="Arial" w:cs="Arial"/>
          <w:b/>
          <w:sz w:val="20"/>
          <w:szCs w:val="20"/>
        </w:rPr>
        <w:t>Relevância da iniciativa proposta, carácter inovador e transferibilidade para contextos práticos de aprendizagem, em linha com as prioridades do sistema de educação e de qualificação, designadamente com a Estratégia de Especialização Inteligente e a Agenda Portugal Digital</w:t>
      </w:r>
    </w:p>
    <w:p w14:paraId="392739E0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 xml:space="preserve">1.1. Alinhamento da área de </w:t>
      </w:r>
      <w:r w:rsidR="00710F08" w:rsidRPr="009233BE">
        <w:rPr>
          <w:rFonts w:ascii="Arial" w:hAnsi="Arial" w:cs="Arial"/>
          <w:b/>
          <w:sz w:val="20"/>
          <w:szCs w:val="20"/>
        </w:rPr>
        <w:t>atuação</w:t>
      </w:r>
      <w:r w:rsidRPr="009233BE">
        <w:rPr>
          <w:rFonts w:ascii="Arial" w:hAnsi="Arial" w:cs="Arial"/>
          <w:b/>
          <w:sz w:val="20"/>
          <w:szCs w:val="20"/>
        </w:rPr>
        <w:t xml:space="preserve"> proposta com temáticas de política pública de acordo com referenciais indicados pela Estrutura de Missão Portugal Inovação Social</w:t>
      </w:r>
    </w:p>
    <w:p w14:paraId="3C1BFF7D" w14:textId="091C00DF" w:rsidR="002577D1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A resposta a este campo deverá indicar com clareza de que forma os resultados esperados por parte da operação estão alinhados e vão ao encontro com as prioridades de política pública de acordo com o Anexo </w:t>
      </w:r>
      <w:r w:rsidR="006C5727" w:rsidRPr="009233BE">
        <w:rPr>
          <w:rFonts w:ascii="Arial" w:hAnsi="Arial" w:cs="Arial"/>
          <w:sz w:val="20"/>
          <w:szCs w:val="20"/>
        </w:rPr>
        <w:t>1</w:t>
      </w:r>
      <w:r w:rsidR="005E007F" w:rsidRPr="009233BE">
        <w:rPr>
          <w:rFonts w:ascii="Arial" w:hAnsi="Arial" w:cs="Arial"/>
          <w:sz w:val="20"/>
          <w:szCs w:val="20"/>
        </w:rPr>
        <w:t xml:space="preserve"> </w:t>
      </w:r>
      <w:r w:rsidRPr="009233BE">
        <w:rPr>
          <w:rFonts w:ascii="Arial" w:hAnsi="Arial" w:cs="Arial"/>
          <w:sz w:val="20"/>
          <w:szCs w:val="20"/>
        </w:rPr>
        <w:t xml:space="preserve">do Aviso </w:t>
      </w:r>
      <w:r w:rsidR="007636DA" w:rsidRPr="009233BE">
        <w:rPr>
          <w:rFonts w:ascii="Arial" w:hAnsi="Arial" w:cs="Arial"/>
          <w:sz w:val="20"/>
          <w:szCs w:val="20"/>
        </w:rPr>
        <w:t>de abertura de candidaturas</w:t>
      </w:r>
      <w:r w:rsidRPr="009233BE">
        <w:rPr>
          <w:rFonts w:ascii="Arial" w:hAnsi="Arial" w:cs="Arial"/>
          <w:sz w:val="20"/>
          <w:szCs w:val="20"/>
        </w:rPr>
        <w:t xml:space="preserve">. Por exemplo, uma operação na área da </w:t>
      </w:r>
      <w:r w:rsidR="006C5727" w:rsidRPr="009233BE">
        <w:rPr>
          <w:rFonts w:ascii="Arial" w:hAnsi="Arial" w:cs="Arial"/>
          <w:sz w:val="20"/>
          <w:szCs w:val="20"/>
        </w:rPr>
        <w:t xml:space="preserve">educação poderá </w:t>
      </w:r>
      <w:r w:rsidRPr="009233BE">
        <w:rPr>
          <w:rFonts w:ascii="Arial" w:hAnsi="Arial" w:cs="Arial"/>
          <w:sz w:val="20"/>
          <w:szCs w:val="20"/>
        </w:rPr>
        <w:t xml:space="preserve">indicar de que forma os resultados pretendidos estão alinhados com as prioridades do Plano Nacional </w:t>
      </w:r>
      <w:r w:rsidR="006C5727" w:rsidRPr="009233BE">
        <w:rPr>
          <w:rFonts w:ascii="Arial" w:hAnsi="Arial" w:cs="Arial"/>
          <w:sz w:val="20"/>
          <w:szCs w:val="20"/>
        </w:rPr>
        <w:t xml:space="preserve">de </w:t>
      </w:r>
      <w:r w:rsidR="004B1920" w:rsidRPr="009233BE">
        <w:rPr>
          <w:rFonts w:ascii="Arial" w:hAnsi="Arial" w:cs="Arial"/>
          <w:sz w:val="20"/>
          <w:szCs w:val="20"/>
        </w:rPr>
        <w:t>p</w:t>
      </w:r>
      <w:r w:rsidR="006C5727" w:rsidRPr="009233BE">
        <w:rPr>
          <w:rFonts w:ascii="Arial" w:hAnsi="Arial" w:cs="Arial"/>
          <w:sz w:val="20"/>
          <w:szCs w:val="20"/>
        </w:rPr>
        <w:t xml:space="preserve">romoção do Sucesso Escolar </w:t>
      </w:r>
      <w:r w:rsidRPr="009233BE">
        <w:rPr>
          <w:rFonts w:ascii="Arial" w:hAnsi="Arial" w:cs="Arial"/>
          <w:sz w:val="20"/>
          <w:szCs w:val="20"/>
        </w:rPr>
        <w:t>ou outros planos nacionais para valências / áreas específicas.</w:t>
      </w:r>
    </w:p>
    <w:p w14:paraId="5E412E19" w14:textId="77777777" w:rsidR="00277ED0" w:rsidRPr="00F606D5" w:rsidRDefault="00277ED0" w:rsidP="00277E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64FE05" w14:textId="32C14A89" w:rsidR="001A2FA5" w:rsidRPr="009233BE" w:rsidRDefault="001A2FA5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9233BE">
        <w:rPr>
          <w:rFonts w:ascii="Arial" w:hAnsi="Arial" w:cs="Arial"/>
          <w:b/>
          <w:sz w:val="20"/>
          <w:szCs w:val="20"/>
          <w:u w:val="single"/>
        </w:rPr>
        <w:t>Anexo: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</w:t>
      </w:r>
      <w:r w:rsidR="00F42EC3" w:rsidRPr="009233BE">
        <w:rPr>
          <w:rFonts w:ascii="Arial" w:hAnsi="Arial" w:cs="Arial"/>
          <w:sz w:val="20"/>
          <w:szCs w:val="20"/>
          <w:u w:val="single"/>
        </w:rPr>
        <w:t>p</w:t>
      </w:r>
      <w:r w:rsidRPr="009233BE">
        <w:rPr>
          <w:rFonts w:ascii="Arial" w:hAnsi="Arial" w:cs="Arial"/>
          <w:sz w:val="20"/>
          <w:szCs w:val="20"/>
          <w:u w:val="single"/>
        </w:rPr>
        <w:t xml:space="preserve">ara fazer correspondência com este critério de seleção, a entidade deverá anexar à candidatura o anexo “Parecer </w:t>
      </w:r>
      <w:r w:rsidR="003668C4" w:rsidRPr="009233BE">
        <w:rPr>
          <w:rFonts w:ascii="Arial" w:hAnsi="Arial" w:cs="Arial"/>
          <w:sz w:val="20"/>
          <w:szCs w:val="20"/>
          <w:u w:val="single"/>
        </w:rPr>
        <w:t xml:space="preserve">da </w:t>
      </w:r>
      <w:r w:rsidRPr="009233BE">
        <w:rPr>
          <w:rFonts w:ascii="Arial" w:hAnsi="Arial" w:cs="Arial"/>
          <w:sz w:val="20"/>
          <w:szCs w:val="20"/>
          <w:u w:val="single"/>
        </w:rPr>
        <w:t xml:space="preserve">entidade </w:t>
      </w:r>
      <w:r w:rsidR="003668C4" w:rsidRPr="009233BE">
        <w:rPr>
          <w:rFonts w:ascii="Arial" w:hAnsi="Arial" w:cs="Arial"/>
          <w:sz w:val="20"/>
          <w:szCs w:val="20"/>
          <w:u w:val="single"/>
        </w:rPr>
        <w:t>do sector público</w:t>
      </w:r>
      <w:r w:rsidRPr="009233BE">
        <w:rPr>
          <w:rFonts w:ascii="Arial" w:hAnsi="Arial" w:cs="Arial"/>
          <w:sz w:val="20"/>
          <w:szCs w:val="20"/>
          <w:u w:val="single"/>
        </w:rPr>
        <w:t>” que corrobora a validação por parte de uma ou mais entidades do setor públic</w:t>
      </w:r>
      <w:r w:rsidR="003668C4" w:rsidRPr="009233BE">
        <w:rPr>
          <w:rFonts w:ascii="Arial" w:hAnsi="Arial" w:cs="Arial"/>
          <w:sz w:val="20"/>
          <w:szCs w:val="20"/>
          <w:u w:val="single"/>
        </w:rPr>
        <w:t>o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relativamente à operação. O modelo template deste anexo está disponível para o efeito</w:t>
      </w:r>
      <w:r w:rsidR="005C6BEC" w:rsidRPr="009233BE">
        <w:rPr>
          <w:rFonts w:ascii="Arial" w:hAnsi="Arial" w:cs="Arial"/>
          <w:sz w:val="20"/>
          <w:szCs w:val="20"/>
          <w:u w:val="single"/>
        </w:rPr>
        <w:t xml:space="preserve"> em 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anexo ao Aviso no Portal do POCH e do Portugal 2020, bem como no Portal da </w:t>
      </w:r>
      <w:hyperlink r:id="rId28" w:tgtFrame="_blank" w:history="1">
        <w:r w:rsidR="006C5727" w:rsidRPr="009233BE">
          <w:rPr>
            <w:rStyle w:val="Hiperligao"/>
            <w:rFonts w:ascii="Arial" w:hAnsi="Arial" w:cs="Arial"/>
            <w:sz w:val="20"/>
            <w:szCs w:val="20"/>
          </w:rPr>
          <w:t>EMPIS</w:t>
        </w:r>
      </w:hyperlink>
      <w:r w:rsidR="004B1920" w:rsidRPr="009233BE">
        <w:rPr>
          <w:rFonts w:ascii="Arial" w:hAnsi="Arial" w:cs="Arial"/>
          <w:sz w:val="20"/>
          <w:szCs w:val="20"/>
          <w:u w:val="single"/>
        </w:rPr>
        <w:t>.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5A71E5B9" w14:textId="77777777" w:rsidR="005C6BEC" w:rsidRPr="009233BE" w:rsidRDefault="005C6BEC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9233BE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5E86D73A" w14:textId="3C552689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 xml:space="preserve">2. </w:t>
      </w:r>
      <w:r w:rsidR="008C3F1A">
        <w:rPr>
          <w:rFonts w:ascii="Arial" w:hAnsi="Arial" w:cs="Arial"/>
          <w:b/>
          <w:sz w:val="20"/>
          <w:szCs w:val="20"/>
        </w:rPr>
        <w:t xml:space="preserve"> </w:t>
      </w:r>
      <w:r w:rsidR="008C3F1A" w:rsidRPr="008C3F1A">
        <w:rPr>
          <w:rFonts w:ascii="Arial" w:hAnsi="Arial" w:cs="Arial"/>
          <w:b/>
          <w:sz w:val="20"/>
          <w:szCs w:val="20"/>
        </w:rPr>
        <w:t>Qualidade técnica do projeto, tendo em conta os objetivos a atingir, as ações a desenvolver, as metodologias a utilizar e os resultados esperados</w:t>
      </w:r>
    </w:p>
    <w:p w14:paraId="75FBB0EC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lastRenderedPageBreak/>
        <w:t>2.1. Descrição do modelo de intervenção da iniciativa</w:t>
      </w:r>
    </w:p>
    <w:p w14:paraId="6A2CA3D1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6C19F40B" w14:textId="6CB894BE" w:rsidR="000F7147" w:rsidRPr="000F7147" w:rsidRDefault="000F7147" w:rsidP="000F7147">
      <w:pPr>
        <w:pStyle w:val="PargrafodaLista"/>
        <w:numPr>
          <w:ilvl w:val="0"/>
          <w:numId w:val="1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t xml:space="preserve"> </w:t>
      </w:r>
      <w:r w:rsidRPr="000F7147">
        <w:rPr>
          <w:rFonts w:ascii="Arial" w:hAnsi="Arial" w:cs="Arial"/>
          <w:sz w:val="20"/>
          <w:szCs w:val="20"/>
        </w:rPr>
        <w:t>Descrição do pl</w:t>
      </w:r>
      <w:r>
        <w:rPr>
          <w:rFonts w:ascii="Arial" w:hAnsi="Arial" w:cs="Arial"/>
          <w:sz w:val="20"/>
          <w:szCs w:val="20"/>
        </w:rPr>
        <w:t>ano de implementação do projeto</w:t>
      </w:r>
    </w:p>
    <w:p w14:paraId="3AB44853" w14:textId="4919E131" w:rsidR="000F7147" w:rsidRPr="000F7147" w:rsidRDefault="000F7147" w:rsidP="000F7147">
      <w:pPr>
        <w:pStyle w:val="PargrafodaLista"/>
        <w:numPr>
          <w:ilvl w:val="0"/>
          <w:numId w:val="1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Adequação da população-alvo que irá beneficiar da intervenção aos objetivos do projeto</w:t>
      </w:r>
    </w:p>
    <w:p w14:paraId="78C9960D" w14:textId="4BE3558A" w:rsidR="002577D1" w:rsidRPr="009233BE" w:rsidRDefault="000F7147" w:rsidP="000F7147">
      <w:pPr>
        <w:pStyle w:val="PargrafodaLista"/>
        <w:numPr>
          <w:ilvl w:val="0"/>
          <w:numId w:val="1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Descrição do impacto social esperado</w:t>
      </w:r>
    </w:p>
    <w:p w14:paraId="688E6529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CBBA39" w14:textId="0DBDA8E9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 xml:space="preserve">2.2. Descrição do percurso dos </w:t>
      </w:r>
      <w:r w:rsidR="00072C7F">
        <w:rPr>
          <w:rFonts w:ascii="Arial" w:hAnsi="Arial" w:cs="Arial"/>
          <w:b/>
          <w:sz w:val="20"/>
          <w:szCs w:val="20"/>
        </w:rPr>
        <w:t>beneficiários</w:t>
      </w:r>
      <w:r w:rsidR="00072C7F" w:rsidRPr="009233BE">
        <w:rPr>
          <w:rFonts w:ascii="Arial" w:hAnsi="Arial" w:cs="Arial"/>
          <w:b/>
          <w:sz w:val="20"/>
          <w:szCs w:val="20"/>
        </w:rPr>
        <w:t xml:space="preserve"> </w:t>
      </w:r>
      <w:r w:rsidRPr="009233BE">
        <w:rPr>
          <w:rFonts w:ascii="Arial" w:hAnsi="Arial" w:cs="Arial"/>
          <w:b/>
          <w:sz w:val="20"/>
          <w:szCs w:val="20"/>
        </w:rPr>
        <w:t xml:space="preserve">da iniciativa </w:t>
      </w:r>
    </w:p>
    <w:p w14:paraId="2F453C2D" w14:textId="77777777" w:rsidR="000409BF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43A3CFC4" w14:textId="508BAD1A" w:rsidR="000F7147" w:rsidRPr="000F7147" w:rsidRDefault="000F7147" w:rsidP="000F7147">
      <w:pPr>
        <w:pStyle w:val="PargrafodaLista"/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Indicação do momento de entrada e saí</w:t>
      </w:r>
      <w:r>
        <w:rPr>
          <w:rFonts w:ascii="Arial" w:hAnsi="Arial" w:cs="Arial"/>
          <w:sz w:val="20"/>
          <w:szCs w:val="20"/>
        </w:rPr>
        <w:t>da dos destinatários do projeto</w:t>
      </w:r>
    </w:p>
    <w:p w14:paraId="7E666871" w14:textId="2B26E99C" w:rsidR="000F7147" w:rsidRPr="000F7147" w:rsidRDefault="000F7147" w:rsidP="000F7147">
      <w:pPr>
        <w:pStyle w:val="PargrafodaLista"/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Atividades realizadas e produtos oferecidos em cada etapa do percurso dos destinatários do projeto</w:t>
      </w:r>
    </w:p>
    <w:p w14:paraId="39C1B9E0" w14:textId="4A2395DD" w:rsidR="000F7147" w:rsidRPr="000F7147" w:rsidRDefault="000F7147" w:rsidP="000F7147">
      <w:pPr>
        <w:pStyle w:val="PargrafodaLista"/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Entidade responsável pelas atividades e produtos em cada etapa do percurso dos destinatários do projeto</w:t>
      </w:r>
    </w:p>
    <w:p w14:paraId="3B85073B" w14:textId="015CF76C" w:rsidR="002577D1" w:rsidRPr="009233BE" w:rsidRDefault="000F7147">
      <w:pPr>
        <w:pStyle w:val="PargrafodaLista"/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Adequação do percurso dos destinatários às suas necessidades específicas</w:t>
      </w:r>
    </w:p>
    <w:p w14:paraId="3DFA295E" w14:textId="77777777" w:rsidR="00277ED0" w:rsidRPr="008135A9" w:rsidRDefault="00277ED0" w:rsidP="008135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F5DCA9" w14:textId="19EBA2C6" w:rsidR="006C5727" w:rsidRPr="009233BE" w:rsidRDefault="001A2FA5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9233BE">
        <w:rPr>
          <w:rFonts w:ascii="Arial" w:hAnsi="Arial" w:cs="Arial"/>
          <w:b/>
          <w:sz w:val="20"/>
          <w:szCs w:val="20"/>
          <w:u w:val="single"/>
        </w:rPr>
        <w:t>Anexo: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para fazer correspondência com este</w:t>
      </w:r>
      <w:r w:rsidR="00D70908" w:rsidRPr="009233BE">
        <w:rPr>
          <w:rFonts w:ascii="Arial" w:hAnsi="Arial" w:cs="Arial"/>
          <w:sz w:val="20"/>
          <w:szCs w:val="20"/>
          <w:u w:val="single"/>
        </w:rPr>
        <w:t>s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</w:t>
      </w:r>
      <w:r w:rsidR="00F42EC3" w:rsidRPr="009233BE">
        <w:rPr>
          <w:rFonts w:ascii="Arial" w:hAnsi="Arial" w:cs="Arial"/>
          <w:sz w:val="20"/>
          <w:szCs w:val="20"/>
          <w:u w:val="single"/>
        </w:rPr>
        <w:t>sub</w:t>
      </w:r>
      <w:r w:rsidRPr="009233BE">
        <w:rPr>
          <w:rFonts w:ascii="Arial" w:hAnsi="Arial" w:cs="Arial"/>
          <w:sz w:val="20"/>
          <w:szCs w:val="20"/>
          <w:u w:val="single"/>
        </w:rPr>
        <w:t>critério</w:t>
      </w:r>
      <w:r w:rsidR="00D70908" w:rsidRPr="009233BE">
        <w:rPr>
          <w:rFonts w:ascii="Arial" w:hAnsi="Arial" w:cs="Arial"/>
          <w:sz w:val="20"/>
          <w:szCs w:val="20"/>
          <w:u w:val="single"/>
        </w:rPr>
        <w:t>s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de seleção</w:t>
      </w:r>
      <w:r w:rsidR="00D70908" w:rsidRPr="009233BE">
        <w:rPr>
          <w:rFonts w:ascii="Arial" w:hAnsi="Arial" w:cs="Arial"/>
          <w:sz w:val="20"/>
          <w:szCs w:val="20"/>
          <w:u w:val="single"/>
        </w:rPr>
        <w:t xml:space="preserve"> (2.1</w:t>
      </w:r>
      <w:r w:rsidR="008C3F1A">
        <w:rPr>
          <w:rFonts w:ascii="Arial" w:hAnsi="Arial" w:cs="Arial"/>
          <w:sz w:val="20"/>
          <w:szCs w:val="20"/>
          <w:u w:val="single"/>
        </w:rPr>
        <w:t xml:space="preserve"> e</w:t>
      </w:r>
      <w:r w:rsidR="008C3F1A" w:rsidRPr="009233BE">
        <w:rPr>
          <w:rFonts w:ascii="Arial" w:hAnsi="Arial" w:cs="Arial"/>
          <w:sz w:val="20"/>
          <w:szCs w:val="20"/>
          <w:u w:val="single"/>
        </w:rPr>
        <w:t xml:space="preserve"> </w:t>
      </w:r>
      <w:r w:rsidR="00D70908" w:rsidRPr="009233BE">
        <w:rPr>
          <w:rFonts w:ascii="Arial" w:hAnsi="Arial" w:cs="Arial"/>
          <w:sz w:val="20"/>
          <w:szCs w:val="20"/>
          <w:u w:val="single"/>
        </w:rPr>
        <w:t>2.2)</w:t>
      </w:r>
      <w:r w:rsidRPr="009233BE">
        <w:rPr>
          <w:rFonts w:ascii="Arial" w:hAnsi="Arial" w:cs="Arial"/>
          <w:sz w:val="20"/>
          <w:szCs w:val="20"/>
          <w:u w:val="single"/>
        </w:rPr>
        <w:t>, a entidade deverá anexar à candidatura o anexo “</w:t>
      </w:r>
      <w:r w:rsidR="00D70908" w:rsidRPr="009233BE">
        <w:rPr>
          <w:rFonts w:ascii="Arial" w:hAnsi="Arial" w:cs="Arial"/>
          <w:sz w:val="20"/>
          <w:szCs w:val="20"/>
          <w:u w:val="single"/>
        </w:rPr>
        <w:t xml:space="preserve">Modelo de </w:t>
      </w:r>
      <w:r w:rsidR="00F42EC3" w:rsidRPr="009233BE">
        <w:rPr>
          <w:rFonts w:ascii="Arial" w:hAnsi="Arial" w:cs="Arial"/>
          <w:sz w:val="20"/>
          <w:szCs w:val="20"/>
          <w:u w:val="single"/>
        </w:rPr>
        <w:t>I</w:t>
      </w:r>
      <w:r w:rsidR="00D70908" w:rsidRPr="009233BE">
        <w:rPr>
          <w:rFonts w:ascii="Arial" w:hAnsi="Arial" w:cs="Arial"/>
          <w:sz w:val="20"/>
          <w:szCs w:val="20"/>
          <w:u w:val="single"/>
        </w:rPr>
        <w:t xml:space="preserve">ntervenção </w:t>
      </w:r>
      <w:r w:rsidR="00F42EC3" w:rsidRPr="009233BE">
        <w:rPr>
          <w:rFonts w:ascii="Arial" w:hAnsi="Arial" w:cs="Arial"/>
          <w:sz w:val="20"/>
          <w:szCs w:val="20"/>
          <w:u w:val="single"/>
        </w:rPr>
        <w:t>do</w:t>
      </w:r>
      <w:r w:rsidR="00D70908" w:rsidRPr="009233BE">
        <w:rPr>
          <w:rFonts w:ascii="Arial" w:hAnsi="Arial" w:cs="Arial"/>
          <w:sz w:val="20"/>
          <w:szCs w:val="20"/>
          <w:u w:val="single"/>
        </w:rPr>
        <w:t xml:space="preserve"> T</w:t>
      </w:r>
      <w:r w:rsidR="00F42EC3" w:rsidRPr="009233BE">
        <w:rPr>
          <w:rFonts w:ascii="Arial" w:hAnsi="Arial" w:cs="Arial"/>
          <w:sz w:val="20"/>
          <w:szCs w:val="20"/>
          <w:u w:val="single"/>
        </w:rPr>
        <w:t>IS</w:t>
      </w:r>
      <w:r w:rsidRPr="009233BE">
        <w:rPr>
          <w:rFonts w:ascii="Arial" w:hAnsi="Arial" w:cs="Arial"/>
          <w:sz w:val="20"/>
          <w:szCs w:val="20"/>
          <w:u w:val="single"/>
        </w:rPr>
        <w:t xml:space="preserve">” que </w:t>
      </w:r>
      <w:r w:rsidR="00D70908" w:rsidRPr="009233BE">
        <w:rPr>
          <w:rFonts w:ascii="Arial" w:hAnsi="Arial" w:cs="Arial"/>
          <w:sz w:val="20"/>
          <w:szCs w:val="20"/>
          <w:u w:val="single"/>
        </w:rPr>
        <w:t>fornece informação detalhada e estruturada sobre o modelo de intervenção e a teoria da mudança da operação. O modelo template deste anexo está disponível para o efeito</w:t>
      </w:r>
      <w:r w:rsidR="005C6BEC" w:rsidRPr="009233BE">
        <w:rPr>
          <w:rFonts w:ascii="Arial" w:hAnsi="Arial" w:cs="Arial"/>
          <w:sz w:val="20"/>
          <w:szCs w:val="20"/>
          <w:u w:val="single"/>
        </w:rPr>
        <w:t xml:space="preserve"> em 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anexo ao Aviso no Portal do POCH e do Portugal 2020, bem como no Portal da </w:t>
      </w:r>
      <w:hyperlink r:id="rId29" w:tgtFrame="_blank" w:history="1">
        <w:r w:rsidR="006C5727" w:rsidRPr="009233BE">
          <w:rPr>
            <w:rStyle w:val="Hiperligao"/>
            <w:rFonts w:ascii="Arial" w:hAnsi="Arial" w:cs="Arial"/>
            <w:sz w:val="20"/>
            <w:szCs w:val="20"/>
          </w:rPr>
          <w:t>EMPIS</w:t>
        </w:r>
      </w:hyperlink>
      <w:r w:rsidR="009233BE" w:rsidRPr="009233BE">
        <w:rPr>
          <w:rFonts w:ascii="Arial" w:hAnsi="Arial" w:cs="Arial"/>
          <w:sz w:val="20"/>
          <w:szCs w:val="20"/>
          <w:u w:val="single"/>
        </w:rPr>
        <w:t>.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221F43A5" w14:textId="639A192D" w:rsidR="00D70908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2472DB59" w14:textId="77777777" w:rsidR="00EA2740" w:rsidRPr="009233BE" w:rsidRDefault="00EA2740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 </w:t>
      </w:r>
    </w:p>
    <w:p w14:paraId="6555A6F8" w14:textId="7FD04B4F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 xml:space="preserve">3. </w:t>
      </w:r>
      <w:r w:rsidR="008C3F1A" w:rsidRPr="008C3F1A">
        <w:rPr>
          <w:rFonts w:ascii="Arial" w:hAnsi="Arial" w:cs="Arial"/>
          <w:b/>
          <w:sz w:val="20"/>
          <w:szCs w:val="20"/>
        </w:rPr>
        <w:t>Qualidade e diversidade de parcerias ou protocolos com instituições, empresas ou outros agentes a nível regional, nacional e internacional, com incidência na organização e desenvolvimento dos cursos e respetiva componente de formação em contexto de trabalho</w:t>
      </w:r>
    </w:p>
    <w:p w14:paraId="21F3566E" w14:textId="77777777" w:rsidR="00C0352F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>3.1. Descrição do relacionamento entre as entidades que constituem a parceria</w:t>
      </w:r>
    </w:p>
    <w:p w14:paraId="462F25F7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75D92330" w14:textId="454089CF" w:rsidR="000F7147" w:rsidRPr="000F7147" w:rsidRDefault="000F7147" w:rsidP="000F7147">
      <w:pPr>
        <w:pStyle w:val="PargrafodaLista"/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Identificação do nome, estrutura jurídica e contacto de cada entidade que constitui a parceria</w:t>
      </w:r>
    </w:p>
    <w:p w14:paraId="2627CE91" w14:textId="57F39820" w:rsidR="000F7147" w:rsidRPr="000F7147" w:rsidRDefault="000F7147" w:rsidP="000F7147">
      <w:pPr>
        <w:pStyle w:val="PargrafodaLista"/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Descrição das responsabilidades de cada entidade que constitui a parceria</w:t>
      </w:r>
    </w:p>
    <w:p w14:paraId="533401A7" w14:textId="566865B4" w:rsidR="002577D1" w:rsidRPr="009233BE" w:rsidRDefault="000F7147">
      <w:pPr>
        <w:pStyle w:val="PargrafodaLista"/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Explicação de como a parceria promoverá o desenvolvimento de competências e a capacitação da(s) entidade(s) implementadora(s) do projeto</w:t>
      </w:r>
    </w:p>
    <w:p w14:paraId="0D3041DB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5B2E67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>3.2. Descrição da estrutura organizacional da parceria e processos de controlo de gestão</w:t>
      </w:r>
    </w:p>
    <w:p w14:paraId="519C2AE6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6831B57A" w14:textId="4EEEAB1E" w:rsidR="000F7147" w:rsidRPr="000F7147" w:rsidRDefault="000F7147" w:rsidP="000F7147">
      <w:pPr>
        <w:pStyle w:val="PargrafodaLista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Descrição da estrutura de gestão e prestação de contas da parceria, incluindo responsabilidades de cada entidade da parceria</w:t>
      </w:r>
    </w:p>
    <w:p w14:paraId="560BFC42" w14:textId="352771AB" w:rsidR="000F7147" w:rsidRPr="000F7147" w:rsidRDefault="000F7147" w:rsidP="000F7147">
      <w:pPr>
        <w:pStyle w:val="PargrafodaLista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Descrição do título e da função de cada pessoa afeta ao projeto</w:t>
      </w:r>
    </w:p>
    <w:p w14:paraId="16C032E7" w14:textId="531EB606" w:rsidR="002577D1" w:rsidRPr="009233BE" w:rsidRDefault="000F7147">
      <w:pPr>
        <w:pStyle w:val="PargrafodaLista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Sistema de reporting entre a(s) entidade(s) implementadora(s) do projeto e o(s) investidor(es) social(is)</w:t>
      </w:r>
    </w:p>
    <w:p w14:paraId="12853376" w14:textId="77777777" w:rsidR="00D70908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B13E0BB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>3.3. Descrição do plano de envolvimento de partes interessadas e estabelecimento de parcerias</w:t>
      </w:r>
    </w:p>
    <w:p w14:paraId="12C3298B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047B6E47" w14:textId="65C4EE16" w:rsidR="000F7147" w:rsidRPr="000F7147" w:rsidRDefault="000F7147" w:rsidP="000F7147">
      <w:pPr>
        <w:pStyle w:val="PargrafodaLista"/>
        <w:numPr>
          <w:ilvl w:val="0"/>
          <w:numId w:val="6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Estratégia de envolvimento com as entidades e agentes relevantes para o projeto, incluindo contactos já efetuados e parcerias já estabelecidas</w:t>
      </w:r>
    </w:p>
    <w:p w14:paraId="5B37781B" w14:textId="780F8FDB" w:rsidR="002577D1" w:rsidRDefault="000F7147">
      <w:pPr>
        <w:pStyle w:val="PargrafodaLista"/>
        <w:numPr>
          <w:ilvl w:val="0"/>
          <w:numId w:val="6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0F7147">
        <w:rPr>
          <w:rFonts w:ascii="Arial" w:hAnsi="Arial" w:cs="Arial"/>
          <w:sz w:val="20"/>
          <w:szCs w:val="20"/>
        </w:rPr>
        <w:t>Explicação de como o projeto não irá duplicar serviços e apoio já existentes para a população-alvo a que se dirige</w:t>
      </w:r>
    </w:p>
    <w:p w14:paraId="30B9A704" w14:textId="77777777" w:rsidR="00277ED0" w:rsidRPr="008135A9" w:rsidRDefault="00277ED0" w:rsidP="008135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89CB9E" w14:textId="71EFA592" w:rsidR="006C5727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9233BE">
        <w:rPr>
          <w:rFonts w:ascii="Arial" w:hAnsi="Arial" w:cs="Arial"/>
          <w:b/>
          <w:sz w:val="20"/>
          <w:szCs w:val="20"/>
          <w:u w:val="single"/>
        </w:rPr>
        <w:lastRenderedPageBreak/>
        <w:t>Anexo: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para fazer correspondência com estes </w:t>
      </w:r>
      <w:r w:rsidR="001D2676" w:rsidRPr="009233BE">
        <w:rPr>
          <w:rFonts w:ascii="Arial" w:hAnsi="Arial" w:cs="Arial"/>
          <w:sz w:val="20"/>
          <w:szCs w:val="20"/>
          <w:u w:val="single"/>
        </w:rPr>
        <w:t>sub</w:t>
      </w:r>
      <w:r w:rsidRPr="009233BE">
        <w:rPr>
          <w:rFonts w:ascii="Arial" w:hAnsi="Arial" w:cs="Arial"/>
          <w:sz w:val="20"/>
          <w:szCs w:val="20"/>
          <w:u w:val="single"/>
        </w:rPr>
        <w:t xml:space="preserve">critérios de seleção (3.1, 3.2 e 3.3), a entidade deverá anexar à candidatura o anexo “Memorando de </w:t>
      </w:r>
      <w:r w:rsidR="001D2676" w:rsidRPr="009233BE">
        <w:rPr>
          <w:rFonts w:ascii="Arial" w:hAnsi="Arial" w:cs="Arial"/>
          <w:sz w:val="20"/>
          <w:szCs w:val="20"/>
          <w:u w:val="single"/>
        </w:rPr>
        <w:t>E</w:t>
      </w:r>
      <w:r w:rsidRPr="009233BE">
        <w:rPr>
          <w:rFonts w:ascii="Arial" w:hAnsi="Arial" w:cs="Arial"/>
          <w:sz w:val="20"/>
          <w:szCs w:val="20"/>
          <w:u w:val="single"/>
        </w:rPr>
        <w:t>ntendimento</w:t>
      </w:r>
      <w:r w:rsidR="001D2676" w:rsidRPr="009233BE">
        <w:rPr>
          <w:rFonts w:ascii="Arial" w:hAnsi="Arial" w:cs="Arial"/>
          <w:sz w:val="20"/>
          <w:szCs w:val="20"/>
          <w:u w:val="single"/>
        </w:rPr>
        <w:t xml:space="preserve"> da Parceria TIS</w:t>
      </w:r>
      <w:r w:rsidRPr="009233BE">
        <w:rPr>
          <w:rFonts w:ascii="Arial" w:hAnsi="Arial" w:cs="Arial"/>
          <w:sz w:val="20"/>
          <w:szCs w:val="20"/>
          <w:u w:val="single"/>
        </w:rPr>
        <w:t>” que estabelece as responsabilidade</w:t>
      </w:r>
      <w:r w:rsidR="001D2676" w:rsidRPr="009233BE">
        <w:rPr>
          <w:rFonts w:ascii="Arial" w:hAnsi="Arial" w:cs="Arial"/>
          <w:sz w:val="20"/>
          <w:szCs w:val="20"/>
          <w:u w:val="single"/>
        </w:rPr>
        <w:t>s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de cada entidade que integra a parceria. O modelo template deste anexo está disponível para o efeito</w:t>
      </w:r>
      <w:r w:rsidR="005C6BEC" w:rsidRPr="009233BE">
        <w:rPr>
          <w:rFonts w:ascii="Arial" w:hAnsi="Arial" w:cs="Arial"/>
          <w:sz w:val="20"/>
          <w:szCs w:val="20"/>
          <w:u w:val="single"/>
        </w:rPr>
        <w:t xml:space="preserve"> em 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anexo ao Aviso no Portal do POCH e do Portugal 2020, bem como no Portal da </w:t>
      </w:r>
      <w:hyperlink r:id="rId30" w:tgtFrame="_blank" w:history="1">
        <w:r w:rsidR="006C5727" w:rsidRPr="009233BE">
          <w:rPr>
            <w:rStyle w:val="Hiperligao"/>
            <w:rFonts w:ascii="Arial" w:hAnsi="Arial" w:cs="Arial"/>
            <w:sz w:val="20"/>
            <w:szCs w:val="20"/>
          </w:rPr>
          <w:t>EMPIS</w:t>
        </w:r>
      </w:hyperlink>
      <w:r w:rsidR="009233BE" w:rsidRPr="009233BE">
        <w:rPr>
          <w:rFonts w:ascii="Arial" w:hAnsi="Arial" w:cs="Arial"/>
          <w:sz w:val="20"/>
          <w:szCs w:val="20"/>
          <w:u w:val="single"/>
        </w:rPr>
        <w:t>.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1AFB7DC2" w14:textId="77777777" w:rsidR="00D70908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142CA1" w14:textId="080EBF12" w:rsidR="009965A2" w:rsidRPr="009233BE" w:rsidRDefault="009965A2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 xml:space="preserve">4. </w:t>
      </w:r>
      <w:r w:rsidR="008C3F1A" w:rsidRPr="008C3F1A">
        <w:rPr>
          <w:rFonts w:ascii="Arial" w:hAnsi="Arial" w:cs="Arial"/>
          <w:b/>
          <w:sz w:val="20"/>
          <w:szCs w:val="20"/>
        </w:rPr>
        <w:t>Adequação dos Recursos Humanos e dos meios a mobilizar aos resultados pretendidos, em temos da previsível eficácia e eficiência na utilização dos mesmos</w:t>
      </w:r>
    </w:p>
    <w:p w14:paraId="4A00FC52" w14:textId="77777777" w:rsidR="009965A2" w:rsidRPr="009233BE" w:rsidRDefault="009965A2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</w:rPr>
        <w:t>4.1. Avaliação da razoabilidade do plano de intervenção proposto, bem como a aferição da sua relação com o impacto que se pretende alcançar e a sua mensurabilidade imediatamente após a intervenção</w:t>
      </w:r>
    </w:p>
    <w:p w14:paraId="091F1015" w14:textId="77777777" w:rsidR="009965A2" w:rsidRPr="009233BE" w:rsidRDefault="009965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4B601383" w14:textId="146C1572" w:rsidR="00B0129E" w:rsidRPr="00B0129E" w:rsidRDefault="00B0129E" w:rsidP="00B0129E">
      <w:pPr>
        <w:pStyle w:val="PargrafodaLista"/>
        <w:numPr>
          <w:ilvl w:val="0"/>
          <w:numId w:val="1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B0129E">
        <w:rPr>
          <w:rFonts w:ascii="Arial" w:hAnsi="Arial" w:cs="Arial"/>
          <w:sz w:val="20"/>
          <w:szCs w:val="20"/>
        </w:rPr>
        <w:t xml:space="preserve">Identificação dos resultados que o projeto pretende alcançar junto dos destinatários </w:t>
      </w:r>
      <w:r>
        <w:rPr>
          <w:rFonts w:ascii="Arial" w:hAnsi="Arial" w:cs="Arial"/>
          <w:sz w:val="20"/>
          <w:szCs w:val="20"/>
        </w:rPr>
        <w:t>através da intervenção proposta</w:t>
      </w:r>
    </w:p>
    <w:p w14:paraId="3FD956BE" w14:textId="691CBFA3" w:rsidR="00B0129E" w:rsidRPr="00B0129E" w:rsidRDefault="00B0129E" w:rsidP="00B0129E">
      <w:pPr>
        <w:pStyle w:val="PargrafodaLista"/>
        <w:numPr>
          <w:ilvl w:val="0"/>
          <w:numId w:val="1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B0129E">
        <w:rPr>
          <w:rFonts w:ascii="Arial" w:hAnsi="Arial" w:cs="Arial"/>
          <w:sz w:val="20"/>
          <w:szCs w:val="20"/>
        </w:rPr>
        <w:t>Identificação das métricas que pretendem aferir quantitativa e qualitativamente o cumprimento dos resultados propostos</w:t>
      </w:r>
    </w:p>
    <w:p w14:paraId="54FC82CB" w14:textId="1FCD99BA" w:rsidR="009965A2" w:rsidRPr="009233BE" w:rsidRDefault="00B0129E">
      <w:pPr>
        <w:pStyle w:val="PargrafodaLista"/>
        <w:numPr>
          <w:ilvl w:val="0"/>
          <w:numId w:val="1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B0129E">
        <w:rPr>
          <w:rFonts w:ascii="Arial" w:hAnsi="Arial" w:cs="Arial"/>
          <w:sz w:val="20"/>
          <w:szCs w:val="20"/>
        </w:rPr>
        <w:t>Descrição das métricas de resultados que a entidade implementadora do projeto recolhe, trata e monitoriza atualmente no âmbito da intervenção proposta ou, caso não tenha experiência de implementação da intervenção proposta, descrição das métricas de resultado monitorizadas em intervenções complementares que demonstrem a capacidade para recolher, tratar e monitorizar resultados</w:t>
      </w:r>
    </w:p>
    <w:p w14:paraId="059256CB" w14:textId="77777777" w:rsidR="00277ED0" w:rsidRPr="008135A9" w:rsidRDefault="00277ED0" w:rsidP="008135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2F62CF" w14:textId="6F87DCDC" w:rsidR="006C5727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9233BE">
        <w:rPr>
          <w:rFonts w:ascii="Arial" w:hAnsi="Arial" w:cs="Arial"/>
          <w:b/>
          <w:sz w:val="20"/>
          <w:szCs w:val="20"/>
          <w:u w:val="single"/>
        </w:rPr>
        <w:t>Anexo: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para fazer correspondência com este critério de seleção, </w:t>
      </w:r>
      <w:r w:rsidR="00D3160B">
        <w:rPr>
          <w:rFonts w:ascii="Arial" w:hAnsi="Arial" w:cs="Arial"/>
          <w:sz w:val="20"/>
          <w:szCs w:val="20"/>
          <w:u w:val="single"/>
        </w:rPr>
        <w:t xml:space="preserve">para além do texto a inserir </w:t>
      </w:r>
      <w:r w:rsidR="00DB20F2">
        <w:rPr>
          <w:rFonts w:ascii="Arial" w:hAnsi="Arial" w:cs="Arial"/>
          <w:sz w:val="20"/>
          <w:szCs w:val="20"/>
          <w:u w:val="single"/>
        </w:rPr>
        <w:t xml:space="preserve">neste critério </w:t>
      </w:r>
      <w:r w:rsidR="00D3160B">
        <w:rPr>
          <w:rFonts w:ascii="Arial" w:hAnsi="Arial" w:cs="Arial"/>
          <w:sz w:val="20"/>
          <w:szCs w:val="20"/>
          <w:u w:val="single"/>
        </w:rPr>
        <w:t>no formulário</w:t>
      </w:r>
      <w:r w:rsidR="00DB20F2">
        <w:rPr>
          <w:rFonts w:ascii="Arial" w:hAnsi="Arial" w:cs="Arial"/>
          <w:sz w:val="20"/>
          <w:szCs w:val="20"/>
          <w:u w:val="single"/>
        </w:rPr>
        <w:t xml:space="preserve"> de candidatura,</w:t>
      </w:r>
      <w:r w:rsidR="00D3160B">
        <w:rPr>
          <w:rFonts w:ascii="Arial" w:hAnsi="Arial" w:cs="Arial"/>
          <w:sz w:val="20"/>
          <w:szCs w:val="20"/>
          <w:u w:val="single"/>
        </w:rPr>
        <w:t xml:space="preserve"> </w:t>
      </w:r>
      <w:r w:rsidRPr="009233BE">
        <w:rPr>
          <w:rFonts w:ascii="Arial" w:hAnsi="Arial" w:cs="Arial"/>
          <w:sz w:val="20"/>
          <w:szCs w:val="20"/>
          <w:u w:val="single"/>
        </w:rPr>
        <w:t>a entidade deverá anexar à candidatura o anexo “Modelo de acompanhamento d</w:t>
      </w:r>
      <w:r w:rsidR="008E69ED" w:rsidRPr="009233BE">
        <w:rPr>
          <w:rFonts w:ascii="Arial" w:hAnsi="Arial" w:cs="Arial"/>
          <w:sz w:val="20"/>
          <w:szCs w:val="20"/>
          <w:u w:val="single"/>
        </w:rPr>
        <w:t>os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resultados</w:t>
      </w:r>
      <w:r w:rsidR="008E69ED" w:rsidRPr="009233BE">
        <w:rPr>
          <w:rFonts w:ascii="Arial" w:hAnsi="Arial" w:cs="Arial"/>
          <w:sz w:val="20"/>
          <w:szCs w:val="20"/>
          <w:u w:val="single"/>
        </w:rPr>
        <w:t xml:space="preserve"> contratualizados do TIS</w:t>
      </w:r>
      <w:r w:rsidRPr="009233BE">
        <w:rPr>
          <w:rFonts w:ascii="Arial" w:hAnsi="Arial" w:cs="Arial"/>
          <w:sz w:val="20"/>
          <w:szCs w:val="20"/>
          <w:u w:val="single"/>
        </w:rPr>
        <w:t>” que apresenta de forma estruturada os resultados propostos e os diferentes elementos que os compõem. O modelo template deste anexo está disponível para o efeito</w:t>
      </w:r>
      <w:r w:rsidR="005C6BEC" w:rsidRPr="009233BE">
        <w:rPr>
          <w:rFonts w:ascii="Arial" w:hAnsi="Arial" w:cs="Arial"/>
          <w:sz w:val="20"/>
          <w:szCs w:val="20"/>
          <w:u w:val="single"/>
        </w:rPr>
        <w:t xml:space="preserve"> em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 anexo ao Aviso no Portal do POCH e do Portugal 2020, bem como no Portal da </w:t>
      </w:r>
      <w:hyperlink r:id="rId31" w:tgtFrame="_blank" w:history="1">
        <w:r w:rsidR="006C5727" w:rsidRPr="009233BE">
          <w:rPr>
            <w:rStyle w:val="Hiperligao"/>
            <w:rFonts w:ascii="Arial" w:hAnsi="Arial" w:cs="Arial"/>
            <w:sz w:val="20"/>
            <w:szCs w:val="20"/>
          </w:rPr>
          <w:t>EMPIS</w:t>
        </w:r>
      </w:hyperlink>
      <w:r w:rsidR="009233BE" w:rsidRPr="009233BE">
        <w:rPr>
          <w:rFonts w:ascii="Arial" w:hAnsi="Arial" w:cs="Arial"/>
          <w:sz w:val="20"/>
          <w:szCs w:val="20"/>
          <w:u w:val="single"/>
        </w:rPr>
        <w:t>.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4AEE5838" w14:textId="0445E19C" w:rsidR="00D70908" w:rsidRDefault="00D7090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3F281972" w14:textId="6ACEC5B3" w:rsidR="008C3F1A" w:rsidRDefault="008C3F1A" w:rsidP="008C3F1A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5.</w:t>
      </w:r>
      <w:r w:rsidRPr="008C3F1A">
        <w:t xml:space="preserve"> </w:t>
      </w:r>
      <w:r w:rsidRPr="008C3F1A">
        <w:rPr>
          <w:rFonts w:ascii="Arial" w:hAnsi="Arial" w:cs="Arial"/>
          <w:b/>
          <w:sz w:val="20"/>
          <w:szCs w:val="20"/>
        </w:rPr>
        <w:t>Existência de mecanismos de monitorização e avaliação da eficácia, eficiência, adequação e impact</w:t>
      </w:r>
      <w:r w:rsidR="00B0129E">
        <w:rPr>
          <w:rFonts w:ascii="Arial" w:hAnsi="Arial" w:cs="Arial"/>
          <w:b/>
          <w:sz w:val="20"/>
          <w:szCs w:val="20"/>
        </w:rPr>
        <w:t>o</w:t>
      </w:r>
      <w:r w:rsidRPr="008C3F1A">
        <w:rPr>
          <w:rFonts w:ascii="Arial" w:hAnsi="Arial" w:cs="Arial"/>
          <w:b/>
          <w:sz w:val="20"/>
          <w:szCs w:val="20"/>
        </w:rPr>
        <w:t xml:space="preserve"> das intervenções</w:t>
      </w:r>
    </w:p>
    <w:p w14:paraId="0BEA67CA" w14:textId="3DA90B90" w:rsidR="008C3F1A" w:rsidRPr="009233BE" w:rsidRDefault="008C3F1A" w:rsidP="008C3F1A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5.1</w:t>
      </w:r>
      <w:r w:rsidRPr="009233BE">
        <w:rPr>
          <w:rFonts w:ascii="Arial" w:hAnsi="Arial" w:cs="Arial"/>
          <w:b/>
          <w:sz w:val="20"/>
          <w:szCs w:val="20"/>
        </w:rPr>
        <w:t>. Apresentação da evidência existente que suporta a eficiência da iniciativa</w:t>
      </w:r>
    </w:p>
    <w:p w14:paraId="3A9C79E3" w14:textId="77777777" w:rsidR="008C3F1A" w:rsidRPr="009233BE" w:rsidRDefault="008C3F1A" w:rsidP="008C3F1A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6DDB4FC4" w14:textId="7BA2AE48" w:rsidR="00B0129E" w:rsidRPr="00B0129E" w:rsidRDefault="00B0129E" w:rsidP="00B0129E">
      <w:pPr>
        <w:pStyle w:val="PargrafodaLista"/>
        <w:numPr>
          <w:ilvl w:val="0"/>
          <w:numId w:val="3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B0129E">
        <w:rPr>
          <w:rFonts w:ascii="Arial" w:hAnsi="Arial" w:cs="Arial"/>
          <w:sz w:val="20"/>
          <w:szCs w:val="20"/>
        </w:rPr>
        <w:t>Base de evidência, dados e fontes de informação utilizados para informar sobre o cumprimento dos resultados pré-estabelecidos</w:t>
      </w:r>
    </w:p>
    <w:p w14:paraId="45F1C0A1" w14:textId="1298989E" w:rsidR="00216E02" w:rsidRDefault="00B0129E">
      <w:pPr>
        <w:pStyle w:val="PargrafodaLista"/>
        <w:numPr>
          <w:ilvl w:val="0"/>
          <w:numId w:val="3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B0129E">
        <w:rPr>
          <w:rFonts w:ascii="Arial" w:hAnsi="Arial" w:cs="Arial"/>
          <w:sz w:val="20"/>
          <w:szCs w:val="20"/>
        </w:rPr>
        <w:t>Experiência prévia da entidade implementadora do projeto na implementação do modelo de intervenção proposto, incluindo resultados até à data e fontes de informação que os confirmem</w:t>
      </w:r>
    </w:p>
    <w:p w14:paraId="4E9546B2" w14:textId="77777777" w:rsidR="00277ED0" w:rsidRPr="008135A9" w:rsidRDefault="00277ED0" w:rsidP="008135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DE1EEE" w14:textId="03D7FE72" w:rsidR="00216E02" w:rsidRPr="008135A9" w:rsidRDefault="00216E02" w:rsidP="008135A9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8135A9">
        <w:rPr>
          <w:rFonts w:ascii="Arial" w:hAnsi="Arial" w:cs="Arial"/>
          <w:b/>
          <w:sz w:val="20"/>
          <w:szCs w:val="20"/>
          <w:u w:val="single"/>
        </w:rPr>
        <w:t>Anexo</w:t>
      </w:r>
      <w:r w:rsidRPr="008135A9">
        <w:rPr>
          <w:rFonts w:ascii="Arial" w:hAnsi="Arial" w:cs="Arial"/>
          <w:sz w:val="20"/>
          <w:szCs w:val="20"/>
          <w:u w:val="single"/>
        </w:rPr>
        <w:t xml:space="preserve">: para fazer correspondência com este critério de seleção, </w:t>
      </w:r>
      <w:r w:rsidR="00DB20F2">
        <w:rPr>
          <w:rFonts w:ascii="Arial" w:hAnsi="Arial" w:cs="Arial"/>
          <w:sz w:val="20"/>
          <w:szCs w:val="20"/>
          <w:u w:val="single"/>
        </w:rPr>
        <w:t>para além do texto a inserir neste critério no formulário de candidatura,</w:t>
      </w:r>
      <w:r w:rsidR="00DB20F2" w:rsidRPr="008135A9">
        <w:rPr>
          <w:rFonts w:ascii="Arial" w:hAnsi="Arial" w:cs="Arial"/>
          <w:sz w:val="20"/>
          <w:szCs w:val="20"/>
          <w:u w:val="single"/>
        </w:rPr>
        <w:t xml:space="preserve"> </w:t>
      </w:r>
      <w:r w:rsidRPr="008135A9">
        <w:rPr>
          <w:rFonts w:ascii="Arial" w:hAnsi="Arial" w:cs="Arial"/>
          <w:sz w:val="20"/>
          <w:szCs w:val="20"/>
          <w:u w:val="single"/>
        </w:rPr>
        <w:t xml:space="preserve">a entidade deverá anexar à candidatura o anexo </w:t>
      </w:r>
      <w:r w:rsidR="00FD115A" w:rsidRPr="009233BE">
        <w:rPr>
          <w:rFonts w:ascii="Arial" w:hAnsi="Arial" w:cs="Arial"/>
          <w:sz w:val="20"/>
          <w:szCs w:val="20"/>
          <w:u w:val="single"/>
        </w:rPr>
        <w:t xml:space="preserve">“Modelo de Intervenção do TIS” que fornece informação detalhada e estruturada sobre o modelo de intervenção </w:t>
      </w:r>
      <w:r w:rsidR="00E03E5F">
        <w:rPr>
          <w:rFonts w:ascii="Arial" w:hAnsi="Arial" w:cs="Arial"/>
          <w:sz w:val="20"/>
          <w:szCs w:val="20"/>
          <w:u w:val="single"/>
        </w:rPr>
        <w:t>(ações e resultados e descrição geral)</w:t>
      </w:r>
      <w:r w:rsidRPr="008135A9">
        <w:rPr>
          <w:rFonts w:ascii="Arial" w:hAnsi="Arial" w:cs="Arial"/>
          <w:sz w:val="20"/>
          <w:szCs w:val="20"/>
          <w:u w:val="single"/>
        </w:rPr>
        <w:t xml:space="preserve">. O modelo template deste anexo está disponível para o efeito em anexo ao Aviso no Portal do POCH e do Portugal 2020, bem como no Portal da </w:t>
      </w:r>
      <w:hyperlink r:id="rId32" w:tgtFrame="_blank" w:history="1">
        <w:r w:rsidR="00FD115A" w:rsidRPr="009233BE">
          <w:rPr>
            <w:rStyle w:val="Hiperligao"/>
            <w:rFonts w:ascii="Arial" w:hAnsi="Arial" w:cs="Arial"/>
            <w:sz w:val="20"/>
            <w:szCs w:val="20"/>
          </w:rPr>
          <w:t>EMPIS</w:t>
        </w:r>
      </w:hyperlink>
      <w:r w:rsidRPr="008135A9">
        <w:rPr>
          <w:rFonts w:ascii="Arial" w:hAnsi="Arial" w:cs="Arial"/>
          <w:sz w:val="20"/>
          <w:szCs w:val="20"/>
          <w:u w:val="single"/>
        </w:rPr>
        <w:t xml:space="preserve">. </w:t>
      </w:r>
    </w:p>
    <w:p w14:paraId="75BBED1A" w14:textId="77777777" w:rsidR="00216E02" w:rsidRDefault="00216E02" w:rsidP="008135A9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311DF9" w14:textId="7DB17BFE" w:rsidR="00216E02" w:rsidRPr="008135A9" w:rsidRDefault="00216E02" w:rsidP="008135A9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135A9">
        <w:rPr>
          <w:rFonts w:ascii="Arial" w:hAnsi="Arial" w:cs="Arial"/>
          <w:b/>
          <w:sz w:val="20"/>
          <w:szCs w:val="20"/>
        </w:rPr>
        <w:t>6. Grau de eficiência pedagógica e de gestão administrativo-financeira da escola/entidade candidata</w:t>
      </w:r>
    </w:p>
    <w:p w14:paraId="421923E8" w14:textId="59FF07F3" w:rsidR="00216E02" w:rsidRPr="009233BE" w:rsidRDefault="00216E02" w:rsidP="00216E02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135A9">
        <w:rPr>
          <w:rFonts w:ascii="Arial" w:hAnsi="Arial" w:cs="Arial"/>
          <w:b/>
          <w:sz w:val="20"/>
          <w:szCs w:val="20"/>
        </w:rPr>
        <w:t>6.1.</w:t>
      </w:r>
      <w:r w:rsidRPr="00216E02">
        <w:rPr>
          <w:rFonts w:ascii="Arial" w:hAnsi="Arial" w:cs="Arial"/>
          <w:b/>
          <w:sz w:val="20"/>
          <w:szCs w:val="20"/>
        </w:rPr>
        <w:t xml:space="preserve"> </w:t>
      </w:r>
      <w:r w:rsidRPr="009233BE">
        <w:rPr>
          <w:rFonts w:ascii="Arial" w:hAnsi="Arial" w:cs="Arial"/>
          <w:b/>
          <w:sz w:val="20"/>
          <w:szCs w:val="20"/>
        </w:rPr>
        <w:t>Descrição do envolvimento das entidades da parceria em projetos semelhantes</w:t>
      </w:r>
    </w:p>
    <w:p w14:paraId="59833FFD" w14:textId="77777777" w:rsidR="00216E02" w:rsidRPr="009233BE" w:rsidRDefault="00216E02" w:rsidP="00216E02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1B3ABC68" w14:textId="77777777" w:rsidR="00216E02" w:rsidRPr="009233BE" w:rsidRDefault="00216E02" w:rsidP="00216E02">
      <w:pPr>
        <w:pStyle w:val="Pargrafoda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lastRenderedPageBreak/>
        <w:t>Descrição do envolvimento das entidades da parceria em outros projetos no âmbito das Tipologias de Operações promovidas pela Iniciativa Portugal Inovação Social, indicando os resultados alcançados e comparação com os resultados acordados em sede de candidatura, em termos quantitativos e qualitativos.</w:t>
      </w:r>
    </w:p>
    <w:p w14:paraId="375AA00C" w14:textId="2467DE4E" w:rsidR="00216E02" w:rsidRPr="009233BE" w:rsidRDefault="00216E02" w:rsidP="00216E02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b/>
          <w:sz w:val="20"/>
          <w:szCs w:val="20"/>
          <w:u w:val="single"/>
        </w:rPr>
        <w:t>Nota:</w:t>
      </w:r>
      <w:r w:rsidRPr="009233BE">
        <w:rPr>
          <w:rFonts w:ascii="Arial" w:hAnsi="Arial" w:cs="Arial"/>
          <w:sz w:val="20"/>
          <w:szCs w:val="20"/>
        </w:rPr>
        <w:t xml:space="preserve"> Enquanto não houver informação referente a operações executadas pelas entidades da parceria no âmbito das Tipologias de Operações promovidas pela Iniciativa Portugal Inovação Social</w:t>
      </w:r>
      <w:r w:rsidRPr="009233BE" w:rsidDel="005E007F">
        <w:rPr>
          <w:rFonts w:ascii="Arial" w:hAnsi="Arial" w:cs="Arial"/>
          <w:sz w:val="20"/>
          <w:szCs w:val="20"/>
        </w:rPr>
        <w:t xml:space="preserve"> </w:t>
      </w:r>
      <w:r w:rsidRPr="009233BE">
        <w:rPr>
          <w:rFonts w:ascii="Arial" w:hAnsi="Arial" w:cs="Arial"/>
          <w:sz w:val="20"/>
          <w:szCs w:val="20"/>
        </w:rPr>
        <w:t xml:space="preserve">e que já se encontrem encerradas, o presente critério não é alvo de pontuação, procedendo-se à aplicação de um “Fator de Ajustamento por não aplicabilidade do critério n.º </w:t>
      </w:r>
      <w:r>
        <w:rPr>
          <w:rFonts w:ascii="Arial" w:hAnsi="Arial" w:cs="Arial"/>
          <w:sz w:val="20"/>
          <w:szCs w:val="20"/>
        </w:rPr>
        <w:t>6</w:t>
      </w:r>
      <w:r w:rsidRPr="009233BE">
        <w:rPr>
          <w:rFonts w:ascii="Arial" w:hAnsi="Arial" w:cs="Arial"/>
          <w:sz w:val="20"/>
          <w:szCs w:val="20"/>
        </w:rPr>
        <w:t>”.</w:t>
      </w:r>
    </w:p>
    <w:p w14:paraId="5A4B0ACE" w14:textId="1CEEC553" w:rsidR="008C3F1A" w:rsidRPr="009233BE" w:rsidRDefault="008C3F1A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0E6ACB9E" w14:textId="4CEAA4CE" w:rsidR="002577D1" w:rsidRPr="009233BE" w:rsidRDefault="00216E02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2577D1" w:rsidRPr="009233BE">
        <w:rPr>
          <w:rFonts w:ascii="Arial" w:hAnsi="Arial" w:cs="Arial"/>
          <w:b/>
          <w:sz w:val="20"/>
          <w:szCs w:val="20"/>
        </w:rPr>
        <w:t xml:space="preserve">. </w:t>
      </w:r>
      <w:r w:rsidRPr="00216E02">
        <w:rPr>
          <w:rFonts w:ascii="Arial" w:hAnsi="Arial" w:cs="Arial"/>
          <w:b/>
          <w:sz w:val="20"/>
          <w:szCs w:val="20"/>
        </w:rPr>
        <w:t>Adequação do esforço de financiamento ao impacto esperado em resultado</w:t>
      </w:r>
    </w:p>
    <w:p w14:paraId="32122FFC" w14:textId="60C14B79" w:rsidR="002577D1" w:rsidRPr="009233BE" w:rsidRDefault="00216E02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2577D1" w:rsidRPr="009233BE">
        <w:rPr>
          <w:rFonts w:ascii="Arial" w:hAnsi="Arial" w:cs="Arial"/>
          <w:b/>
          <w:sz w:val="20"/>
          <w:szCs w:val="20"/>
        </w:rPr>
        <w:t>.1. Indicação do potencial de poupança pública com os resultados estabelecidos</w:t>
      </w:r>
    </w:p>
    <w:p w14:paraId="4CDAE23E" w14:textId="77777777" w:rsidR="002577D1" w:rsidRPr="009233BE" w:rsidRDefault="002577D1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76B880CE" w14:textId="0F83CB9B" w:rsidR="00AE3DBA" w:rsidRPr="00AE3DBA" w:rsidRDefault="00AE3DBA" w:rsidP="00AE3DBA">
      <w:pPr>
        <w:pStyle w:val="Pargrafoda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AE3DBA">
        <w:rPr>
          <w:rFonts w:ascii="Arial" w:hAnsi="Arial" w:cs="Arial"/>
          <w:sz w:val="20"/>
          <w:szCs w:val="20"/>
        </w:rPr>
        <w:t>Quantificação económica dos resultados propostos pelo projeto</w:t>
      </w:r>
    </w:p>
    <w:p w14:paraId="1F326197" w14:textId="4E26ADC2" w:rsidR="00AE3DBA" w:rsidRPr="00AE3DBA" w:rsidRDefault="00AE3DBA" w:rsidP="00AE3DBA">
      <w:pPr>
        <w:pStyle w:val="Pargrafoda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AE3DBA">
        <w:rPr>
          <w:rFonts w:ascii="Arial" w:hAnsi="Arial" w:cs="Arial"/>
          <w:sz w:val="20"/>
          <w:szCs w:val="20"/>
        </w:rPr>
        <w:t>Fontes de informação existentes que suportam a quantificação económica dos resultados propostos pelo projeto</w:t>
      </w:r>
    </w:p>
    <w:p w14:paraId="490854E8" w14:textId="30E162DF" w:rsidR="002577D1" w:rsidRDefault="00AE3DBA">
      <w:pPr>
        <w:pStyle w:val="Pargrafoda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AE3DBA">
        <w:rPr>
          <w:rFonts w:ascii="Arial" w:hAnsi="Arial" w:cs="Arial"/>
          <w:sz w:val="20"/>
          <w:szCs w:val="20"/>
        </w:rPr>
        <w:t>Contributo diretamente imputável ao projeto para os resultados propostos em candidatura</w:t>
      </w:r>
    </w:p>
    <w:p w14:paraId="63F3848D" w14:textId="77777777" w:rsidR="00216E02" w:rsidRPr="009233BE" w:rsidRDefault="00216E02" w:rsidP="008135A9">
      <w:pPr>
        <w:pStyle w:val="PargrafodaLista"/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AE2843" w14:textId="01F93376" w:rsidR="002577D1" w:rsidRPr="008135A9" w:rsidRDefault="00216E02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135A9">
        <w:rPr>
          <w:rFonts w:ascii="Arial" w:hAnsi="Arial" w:cs="Arial"/>
          <w:b/>
          <w:sz w:val="20"/>
          <w:szCs w:val="20"/>
        </w:rPr>
        <w:t>8.</w:t>
      </w:r>
      <w:r w:rsidRPr="008135A9">
        <w:rPr>
          <w:b/>
        </w:rPr>
        <w:t xml:space="preserve"> </w:t>
      </w:r>
      <w:r w:rsidRPr="008135A9">
        <w:rPr>
          <w:rFonts w:ascii="Arial" w:hAnsi="Arial" w:cs="Arial"/>
          <w:b/>
          <w:sz w:val="20"/>
          <w:szCs w:val="20"/>
        </w:rPr>
        <w:t>Capacidade, qualidade e adequação das infraestruturas, equipamentos e recursos didáticos</w:t>
      </w:r>
    </w:p>
    <w:p w14:paraId="0E69B55E" w14:textId="0A733CC2" w:rsidR="00216E02" w:rsidRDefault="00216E0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216E02">
        <w:rPr>
          <w:rFonts w:ascii="Arial" w:hAnsi="Arial" w:cs="Arial"/>
          <w:sz w:val="20"/>
          <w:szCs w:val="20"/>
          <w:u w:val="single"/>
        </w:rPr>
        <w:t xml:space="preserve">Nota: </w:t>
      </w:r>
      <w:r w:rsidR="00AE3DBA" w:rsidRPr="00AE3DBA">
        <w:rPr>
          <w:rFonts w:ascii="Arial" w:hAnsi="Arial" w:cs="Arial"/>
          <w:sz w:val="20"/>
          <w:szCs w:val="20"/>
          <w:u w:val="single"/>
        </w:rPr>
        <w:t>Considera-se que este critério não é aplicável no presente Aviso, atendendo às características das operações a financiar</w:t>
      </w:r>
      <w:r w:rsidR="00166EEF">
        <w:rPr>
          <w:rFonts w:ascii="Arial" w:hAnsi="Arial" w:cs="Arial"/>
          <w:sz w:val="20"/>
          <w:szCs w:val="20"/>
          <w:u w:val="single"/>
        </w:rPr>
        <w:t>.</w:t>
      </w:r>
    </w:p>
    <w:p w14:paraId="7046B751" w14:textId="77777777" w:rsidR="00216E02" w:rsidRPr="009233BE" w:rsidRDefault="00216E0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374B8654" w14:textId="418E75B2" w:rsidR="002577D1" w:rsidRPr="009233BE" w:rsidRDefault="00216E02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2577D1" w:rsidRPr="009233BE">
        <w:rPr>
          <w:rFonts w:ascii="Arial" w:hAnsi="Arial" w:cs="Arial"/>
          <w:b/>
          <w:sz w:val="20"/>
          <w:szCs w:val="20"/>
        </w:rPr>
        <w:t xml:space="preserve">. </w:t>
      </w:r>
      <w:r w:rsidRPr="00216E02">
        <w:rPr>
          <w:rFonts w:ascii="Arial" w:hAnsi="Arial" w:cs="Arial"/>
          <w:b/>
          <w:sz w:val="20"/>
          <w:szCs w:val="20"/>
        </w:rPr>
        <w:t>Existência de instrumentos que assegurem a igualdade de oportunidades e de género</w:t>
      </w:r>
    </w:p>
    <w:p w14:paraId="676D253F" w14:textId="1146119F" w:rsidR="002577D1" w:rsidRPr="009233BE" w:rsidRDefault="00216E02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2577D1" w:rsidRPr="009233BE">
        <w:rPr>
          <w:rFonts w:ascii="Arial" w:hAnsi="Arial" w:cs="Arial"/>
          <w:b/>
          <w:sz w:val="20"/>
          <w:szCs w:val="20"/>
        </w:rPr>
        <w:t>.1. Existência de política de promoção da igualdade de oportunidades e igualdade de género</w:t>
      </w:r>
    </w:p>
    <w:p w14:paraId="281D9F44" w14:textId="77777777" w:rsidR="00D70908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 resposta a este campo deverá incluir os seguintes elementos:</w:t>
      </w:r>
    </w:p>
    <w:p w14:paraId="1373BE09" w14:textId="77777777" w:rsidR="00D70908" w:rsidRPr="009233BE" w:rsidRDefault="00D70908" w:rsidP="009233BE">
      <w:pPr>
        <w:pStyle w:val="Pargrafoda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Descrição de como a operação irá garantir e promover a igualdade de oportunidades e igualdade de género, tanto a nível dos </w:t>
      </w:r>
      <w:r w:rsidR="008E69ED" w:rsidRPr="009233BE">
        <w:rPr>
          <w:rFonts w:ascii="Arial" w:hAnsi="Arial" w:cs="Arial"/>
          <w:sz w:val="20"/>
          <w:szCs w:val="20"/>
        </w:rPr>
        <w:t xml:space="preserve">destinatários finais </w:t>
      </w:r>
      <w:r w:rsidRPr="009233BE">
        <w:rPr>
          <w:rFonts w:ascii="Arial" w:hAnsi="Arial" w:cs="Arial"/>
          <w:sz w:val="20"/>
          <w:szCs w:val="20"/>
        </w:rPr>
        <w:t>como nos recursos humanos envolvidos</w:t>
      </w:r>
    </w:p>
    <w:p w14:paraId="5A4E19F0" w14:textId="77777777" w:rsidR="00D70908" w:rsidRDefault="00D7090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F471F6" w14:textId="77777777" w:rsidR="00D70908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b/>
          <w:color w:val="BFBFBF" w:themeColor="background1" w:themeShade="BF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CUSTOS </w:t>
      </w:r>
    </w:p>
    <w:p w14:paraId="0EC8E2A4" w14:textId="358F111B" w:rsidR="00425D3F" w:rsidRDefault="00C35400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</w:t>
      </w:r>
      <w:r w:rsidR="00D70908" w:rsidRPr="009233BE">
        <w:rPr>
          <w:rFonts w:ascii="Arial" w:hAnsi="Arial" w:cs="Arial"/>
          <w:sz w:val="20"/>
          <w:szCs w:val="20"/>
        </w:rPr>
        <w:t>st</w:t>
      </w:r>
      <w:r w:rsidR="005C4DC4">
        <w:rPr>
          <w:rFonts w:ascii="Arial" w:hAnsi="Arial" w:cs="Arial"/>
          <w:sz w:val="20"/>
          <w:szCs w:val="20"/>
        </w:rPr>
        <w:t>a</w:t>
      </w:r>
      <w:r w:rsidR="003C32AE">
        <w:rPr>
          <w:rFonts w:ascii="Arial" w:hAnsi="Arial" w:cs="Arial"/>
          <w:sz w:val="20"/>
          <w:szCs w:val="20"/>
        </w:rPr>
        <w:t xml:space="preserve"> </w:t>
      </w:r>
      <w:r w:rsidR="005C4DC4">
        <w:rPr>
          <w:rFonts w:ascii="Arial" w:hAnsi="Arial" w:cs="Arial"/>
          <w:sz w:val="20"/>
          <w:szCs w:val="20"/>
        </w:rPr>
        <w:t>secção</w:t>
      </w:r>
      <w:r w:rsidR="00D70908" w:rsidRPr="009233BE">
        <w:rPr>
          <w:rFonts w:ascii="Arial" w:hAnsi="Arial" w:cs="Arial"/>
          <w:sz w:val="20"/>
          <w:szCs w:val="20"/>
        </w:rPr>
        <w:t xml:space="preserve"> </w:t>
      </w:r>
      <w:r w:rsidRPr="00C35400">
        <w:rPr>
          <w:rFonts w:ascii="Arial" w:hAnsi="Arial" w:cs="Arial"/>
          <w:sz w:val="20"/>
          <w:szCs w:val="20"/>
        </w:rPr>
        <w:t xml:space="preserve">a entidade </w:t>
      </w:r>
      <w:r w:rsidR="00425D3F">
        <w:rPr>
          <w:rFonts w:ascii="Arial" w:hAnsi="Arial" w:cs="Arial"/>
          <w:sz w:val="20"/>
          <w:szCs w:val="20"/>
        </w:rPr>
        <w:t>deverá</w:t>
      </w:r>
      <w:r w:rsidRPr="00C35400">
        <w:rPr>
          <w:rFonts w:ascii="Arial" w:hAnsi="Arial" w:cs="Arial"/>
          <w:sz w:val="20"/>
          <w:szCs w:val="20"/>
        </w:rPr>
        <w:t xml:space="preserve"> incluir os custos referentes a encargos com o pessoal, encargos diretos e encargos gerais referentes a</w:t>
      </w:r>
      <w:r>
        <w:rPr>
          <w:rFonts w:ascii="Arial" w:hAnsi="Arial" w:cs="Arial"/>
          <w:sz w:val="20"/>
          <w:szCs w:val="20"/>
        </w:rPr>
        <w:t>o global da operação</w:t>
      </w:r>
      <w:r w:rsidR="00425D3F">
        <w:rPr>
          <w:rFonts w:ascii="Arial" w:hAnsi="Arial" w:cs="Arial"/>
          <w:sz w:val="20"/>
          <w:szCs w:val="20"/>
        </w:rPr>
        <w:t xml:space="preserve"> por ano civil</w:t>
      </w:r>
      <w:r w:rsidR="00882B5D" w:rsidRPr="009233BE">
        <w:rPr>
          <w:rFonts w:ascii="Arial" w:hAnsi="Arial" w:cs="Arial"/>
          <w:sz w:val="20"/>
          <w:szCs w:val="20"/>
        </w:rPr>
        <w:t>.</w:t>
      </w:r>
      <w:r w:rsidR="00425D3F">
        <w:rPr>
          <w:rFonts w:ascii="Arial" w:hAnsi="Arial" w:cs="Arial"/>
          <w:sz w:val="20"/>
          <w:szCs w:val="20"/>
        </w:rPr>
        <w:t xml:space="preserve"> O montante global da operação deverá corresponder ao somatório do custo total estimado de cada atividade/resultado.</w:t>
      </w:r>
    </w:p>
    <w:p w14:paraId="6A9C206C" w14:textId="466B492C" w:rsidR="00D70908" w:rsidRPr="009233BE" w:rsidRDefault="00425D3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Caso existam receitas próprias da operação as mesmas deverão ser indicadas nest</w:t>
      </w:r>
      <w:r w:rsidR="005C4DC4">
        <w:rPr>
          <w:rFonts w:ascii="Arial" w:hAnsi="Arial" w:cs="Arial"/>
          <w:sz w:val="20"/>
          <w:szCs w:val="20"/>
        </w:rPr>
        <w:t>a secção</w:t>
      </w:r>
      <w:r>
        <w:rPr>
          <w:rFonts w:ascii="Arial" w:hAnsi="Arial" w:cs="Arial"/>
          <w:sz w:val="20"/>
          <w:szCs w:val="20"/>
        </w:rPr>
        <w:t>.</w:t>
      </w:r>
    </w:p>
    <w:p w14:paraId="1B5C332D" w14:textId="52C22712" w:rsidR="006C5727" w:rsidRDefault="00315407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9233BE">
        <w:rPr>
          <w:rFonts w:ascii="Arial" w:hAnsi="Arial" w:cs="Arial"/>
          <w:b/>
          <w:sz w:val="20"/>
          <w:szCs w:val="20"/>
          <w:u w:val="single"/>
        </w:rPr>
        <w:t>Anexo:</w:t>
      </w:r>
      <w:r w:rsidRPr="009233BE">
        <w:rPr>
          <w:rFonts w:ascii="Arial" w:hAnsi="Arial" w:cs="Arial"/>
          <w:sz w:val="20"/>
          <w:szCs w:val="20"/>
          <w:u w:val="single"/>
        </w:rPr>
        <w:t xml:space="preserve"> par</w:t>
      </w:r>
      <w:r w:rsidR="00203DEC">
        <w:rPr>
          <w:rFonts w:ascii="Arial" w:hAnsi="Arial" w:cs="Arial"/>
          <w:sz w:val="20"/>
          <w:szCs w:val="20"/>
          <w:u w:val="single"/>
        </w:rPr>
        <w:t>a fazer correspondência com est</w:t>
      </w:r>
      <w:r w:rsidR="005C4DC4">
        <w:rPr>
          <w:rFonts w:ascii="Arial" w:hAnsi="Arial" w:cs="Arial"/>
          <w:sz w:val="20"/>
          <w:szCs w:val="20"/>
          <w:u w:val="single"/>
        </w:rPr>
        <w:t>a secção</w:t>
      </w:r>
      <w:r w:rsidRPr="009233BE">
        <w:rPr>
          <w:rFonts w:ascii="Arial" w:hAnsi="Arial" w:cs="Arial"/>
          <w:sz w:val="20"/>
          <w:szCs w:val="20"/>
          <w:u w:val="single"/>
        </w:rPr>
        <w:t xml:space="preserve">, a entidade deverá anexar à candidatura o anexo “Modelo de financiamento </w:t>
      </w:r>
      <w:r w:rsidR="00882B5D" w:rsidRPr="009233BE">
        <w:rPr>
          <w:rFonts w:ascii="Arial" w:hAnsi="Arial" w:cs="Arial"/>
          <w:sz w:val="20"/>
          <w:szCs w:val="20"/>
          <w:u w:val="single"/>
        </w:rPr>
        <w:t xml:space="preserve">do </w:t>
      </w:r>
      <w:r w:rsidRPr="009233BE">
        <w:rPr>
          <w:rFonts w:ascii="Arial" w:hAnsi="Arial" w:cs="Arial"/>
          <w:sz w:val="20"/>
          <w:szCs w:val="20"/>
          <w:u w:val="single"/>
        </w:rPr>
        <w:t>TIS” que apresenta de forma detalhada os custos da operação, com indicação das entidades que incorrem nos diferentes custos. O modelo template deste anexo está disponível para o efeito</w:t>
      </w:r>
      <w:r w:rsidR="005C6BEC" w:rsidRPr="009233BE">
        <w:rPr>
          <w:rFonts w:ascii="Arial" w:hAnsi="Arial" w:cs="Arial"/>
          <w:sz w:val="20"/>
          <w:szCs w:val="20"/>
          <w:u w:val="single"/>
        </w:rPr>
        <w:t xml:space="preserve"> </w:t>
      </w:r>
      <w:r w:rsidR="009233BE" w:rsidRPr="009233BE">
        <w:rPr>
          <w:rFonts w:ascii="Arial" w:hAnsi="Arial" w:cs="Arial"/>
          <w:sz w:val="20"/>
          <w:szCs w:val="20"/>
          <w:u w:val="single"/>
        </w:rPr>
        <w:t xml:space="preserve">em 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anexo ao Aviso no Portal do POCH e do Portugal 2020, bem como no Portal da </w:t>
      </w:r>
      <w:hyperlink r:id="rId33" w:tgtFrame="_blank" w:history="1">
        <w:r w:rsidR="006C5727" w:rsidRPr="009233BE">
          <w:rPr>
            <w:rStyle w:val="Hiperligao"/>
            <w:rFonts w:ascii="Arial" w:hAnsi="Arial" w:cs="Arial"/>
            <w:sz w:val="20"/>
            <w:szCs w:val="20"/>
          </w:rPr>
          <w:t>EMPIS</w:t>
        </w:r>
      </w:hyperlink>
      <w:r w:rsidR="009233BE" w:rsidRPr="009233BE">
        <w:rPr>
          <w:rFonts w:ascii="Arial" w:hAnsi="Arial" w:cs="Arial"/>
          <w:sz w:val="20"/>
          <w:szCs w:val="20"/>
          <w:u w:val="single"/>
        </w:rPr>
        <w:t>.</w:t>
      </w:r>
      <w:r w:rsidR="006C5727" w:rsidRPr="009233BE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728B5497" w14:textId="77777777" w:rsidR="00D70908" w:rsidRPr="009233BE" w:rsidRDefault="00D70908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5D06CF" w14:textId="371B243B" w:rsidR="00467CB4" w:rsidRPr="009233BE" w:rsidRDefault="00425D3F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lang w:eastAsia="pt-PT"/>
        </w:rPr>
        <w:drawing>
          <wp:inline distT="0" distB="0" distL="0" distR="0" wp14:anchorId="4B96B7A3" wp14:editId="28EA9D32">
            <wp:extent cx="5713095" cy="1050878"/>
            <wp:effectExtent l="0" t="0" r="1905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603" cy="105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B1E93" w14:textId="77777777" w:rsidR="00467CB4" w:rsidRPr="009233BE" w:rsidRDefault="00467CB4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6850A5" w14:textId="7C9AE2D6" w:rsidR="006C25CE" w:rsidRPr="009233BE" w:rsidRDefault="006C25C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lastRenderedPageBreak/>
        <w:t xml:space="preserve">Nota importante: O projeto terá que ser financiado em custos reais, não podendo ser aplicado o regime de custos simplificados, pelo que o Financiamento Público terá que ser superior a € 50.000 para o projeto ser aprovado. </w:t>
      </w:r>
    </w:p>
    <w:p w14:paraId="3CA21E69" w14:textId="759ABF0C" w:rsidR="006C25CE" w:rsidRPr="009233BE" w:rsidRDefault="00425D3F" w:rsidP="009233BE">
      <w:pPr>
        <w:spacing w:before="120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PT"/>
        </w:rPr>
        <w:drawing>
          <wp:inline distT="0" distB="0" distL="0" distR="0" wp14:anchorId="2149C0D0" wp14:editId="721DA047">
            <wp:extent cx="5725160" cy="621030"/>
            <wp:effectExtent l="0" t="0" r="8890" b="762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AD82B" w14:textId="77777777" w:rsidR="006C25CE" w:rsidRPr="009233BE" w:rsidRDefault="006C25C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3925CE" w14:textId="77777777" w:rsidR="00315407" w:rsidRPr="009233BE" w:rsidRDefault="00315407" w:rsidP="009233BE">
      <w:pPr>
        <w:spacing w:before="120" w:after="0" w:line="240" w:lineRule="auto"/>
        <w:jc w:val="both"/>
        <w:rPr>
          <w:rFonts w:ascii="Arial" w:hAnsi="Arial" w:cs="Arial"/>
          <w:b/>
          <w:color w:val="BFBFBF" w:themeColor="background1" w:themeShade="BF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RESULTADOS A CONTRATUALIZAR </w:t>
      </w:r>
    </w:p>
    <w:p w14:paraId="0902BB6F" w14:textId="5CD75AB8" w:rsidR="00315407" w:rsidRPr="009233BE" w:rsidRDefault="005C4DC4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Nesta</w:t>
      </w:r>
      <w:r w:rsidR="00D978CF" w:rsidRPr="009233B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secção</w:t>
      </w:r>
      <w:r w:rsidR="00D978CF" w:rsidRPr="009233BE">
        <w:rPr>
          <w:rFonts w:ascii="Arial" w:hAnsi="Arial" w:cs="Arial"/>
          <w:sz w:val="20"/>
          <w:szCs w:val="20"/>
        </w:rPr>
        <w:t xml:space="preserve"> deverá ser indicado</w:t>
      </w:r>
      <w:r w:rsidR="00390838" w:rsidRPr="009233BE">
        <w:rPr>
          <w:rFonts w:ascii="Arial" w:hAnsi="Arial" w:cs="Arial"/>
          <w:sz w:val="20"/>
          <w:szCs w:val="20"/>
        </w:rPr>
        <w:t xml:space="preserve"> o </w:t>
      </w:r>
      <w:r w:rsidR="00E03E5F" w:rsidRPr="00E03E5F">
        <w:rPr>
          <w:rFonts w:ascii="Arial" w:hAnsi="Arial" w:cs="Arial"/>
          <w:sz w:val="20"/>
          <w:szCs w:val="20"/>
        </w:rPr>
        <w:t>grau de cumprimento previsto para os “Resultados contratualizados no Título de impacto social validados”, cujo valor a</w:t>
      </w:r>
      <w:r w:rsidR="00E03E5F">
        <w:rPr>
          <w:rFonts w:ascii="Arial" w:hAnsi="Arial" w:cs="Arial"/>
          <w:sz w:val="20"/>
          <w:szCs w:val="20"/>
        </w:rPr>
        <w:t xml:space="preserve"> colocar deverá ser sempre </w:t>
      </w:r>
      <w:r w:rsidR="00E03E5F" w:rsidRPr="0009287D">
        <w:rPr>
          <w:rFonts w:ascii="Arial" w:hAnsi="Arial" w:cs="Arial"/>
          <w:b/>
          <w:sz w:val="20"/>
          <w:szCs w:val="20"/>
        </w:rPr>
        <w:t>100%</w:t>
      </w:r>
      <w:r w:rsidR="00D978CF" w:rsidRPr="009233BE">
        <w:rPr>
          <w:rFonts w:ascii="Arial" w:hAnsi="Arial" w:cs="Arial"/>
          <w:sz w:val="20"/>
          <w:szCs w:val="20"/>
        </w:rPr>
        <w:t>.</w:t>
      </w:r>
    </w:p>
    <w:p w14:paraId="48DD38D0" w14:textId="77777777" w:rsidR="00315407" w:rsidRPr="009233BE" w:rsidRDefault="00315407" w:rsidP="009233BE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9D952D6" w14:textId="77777777" w:rsidR="00315407" w:rsidRPr="009233BE" w:rsidRDefault="00315407" w:rsidP="009233BE">
      <w:pPr>
        <w:spacing w:before="120" w:after="0" w:line="240" w:lineRule="auto"/>
        <w:jc w:val="both"/>
        <w:rPr>
          <w:rFonts w:ascii="Arial" w:hAnsi="Arial" w:cs="Arial"/>
          <w:b/>
          <w:color w:val="BFBFBF" w:themeColor="background1" w:themeShade="BF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RESUMO</w:t>
      </w:r>
    </w:p>
    <w:p w14:paraId="61849B29" w14:textId="77777777" w:rsidR="00315407" w:rsidRPr="009233BE" w:rsidRDefault="00315407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Esta secção é preenchida automaticamente de acordo com os dados inseridos nas outras secções e resume os campos </w:t>
      </w:r>
      <w:r w:rsidR="00D11F4B" w:rsidRPr="009233BE">
        <w:rPr>
          <w:rFonts w:ascii="Arial" w:hAnsi="Arial" w:cs="Arial"/>
          <w:sz w:val="20"/>
          <w:szCs w:val="20"/>
        </w:rPr>
        <w:t xml:space="preserve">fundamentais </w:t>
      </w:r>
      <w:r w:rsidRPr="009233BE">
        <w:rPr>
          <w:rFonts w:ascii="Arial" w:hAnsi="Arial" w:cs="Arial"/>
          <w:sz w:val="20"/>
          <w:szCs w:val="20"/>
        </w:rPr>
        <w:t>referente</w:t>
      </w:r>
      <w:r w:rsidR="00D11F4B" w:rsidRPr="009233BE">
        <w:rPr>
          <w:rFonts w:ascii="Arial" w:hAnsi="Arial" w:cs="Arial"/>
          <w:sz w:val="20"/>
          <w:szCs w:val="20"/>
        </w:rPr>
        <w:t>s</w:t>
      </w:r>
      <w:r w:rsidRPr="009233BE">
        <w:rPr>
          <w:rFonts w:ascii="Arial" w:hAnsi="Arial" w:cs="Arial"/>
          <w:sz w:val="20"/>
          <w:szCs w:val="20"/>
        </w:rPr>
        <w:t xml:space="preserve"> à operação.</w:t>
      </w:r>
    </w:p>
    <w:p w14:paraId="37415A06" w14:textId="77777777" w:rsidR="00315407" w:rsidRPr="009233BE" w:rsidRDefault="00315407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2761C2" w14:textId="77777777" w:rsidR="00315407" w:rsidRPr="009233BE" w:rsidRDefault="00315407" w:rsidP="009233BE">
      <w:pPr>
        <w:spacing w:before="120" w:after="0" w:line="240" w:lineRule="auto"/>
        <w:jc w:val="both"/>
        <w:rPr>
          <w:rFonts w:ascii="Arial" w:hAnsi="Arial" w:cs="Arial"/>
          <w:b/>
          <w:color w:val="BFBFBF" w:themeColor="background1" w:themeShade="BF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DOCUMENTOS</w:t>
      </w:r>
    </w:p>
    <w:p w14:paraId="6E060186" w14:textId="17A1774D" w:rsidR="00315407" w:rsidRPr="009233BE" w:rsidRDefault="00315407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Nest</w:t>
      </w:r>
      <w:r w:rsidR="005C4DC4">
        <w:rPr>
          <w:rFonts w:ascii="Arial" w:hAnsi="Arial" w:cs="Arial"/>
          <w:sz w:val="20"/>
          <w:szCs w:val="20"/>
        </w:rPr>
        <w:t>a secção</w:t>
      </w:r>
      <w:r w:rsidRPr="009233BE">
        <w:rPr>
          <w:rFonts w:ascii="Arial" w:hAnsi="Arial" w:cs="Arial"/>
          <w:sz w:val="20"/>
          <w:szCs w:val="20"/>
        </w:rPr>
        <w:t xml:space="preserve"> a entidade deverá fazer o </w:t>
      </w:r>
      <w:r w:rsidRPr="009233BE">
        <w:rPr>
          <w:rFonts w:ascii="Arial" w:hAnsi="Arial" w:cs="Arial"/>
          <w:i/>
          <w:sz w:val="20"/>
          <w:szCs w:val="20"/>
        </w:rPr>
        <w:t>upload</w:t>
      </w:r>
      <w:r w:rsidRPr="009233BE">
        <w:rPr>
          <w:rFonts w:ascii="Arial" w:hAnsi="Arial" w:cs="Arial"/>
          <w:sz w:val="20"/>
          <w:szCs w:val="20"/>
        </w:rPr>
        <w:t xml:space="preserve"> dos anexos referidos ao longo deste guia de apoio ao preenchimento</w:t>
      </w:r>
      <w:r w:rsidR="00D11F4B" w:rsidRPr="009233BE">
        <w:rPr>
          <w:rFonts w:ascii="Arial" w:hAnsi="Arial" w:cs="Arial"/>
          <w:sz w:val="20"/>
          <w:szCs w:val="20"/>
        </w:rPr>
        <w:t xml:space="preserve">, bem como </w:t>
      </w:r>
      <w:r w:rsidR="00203DEC">
        <w:rPr>
          <w:rFonts w:ascii="Arial" w:hAnsi="Arial" w:cs="Arial"/>
          <w:sz w:val="20"/>
          <w:szCs w:val="20"/>
        </w:rPr>
        <w:t xml:space="preserve">outros documentos (p.ex. </w:t>
      </w:r>
      <w:r w:rsidR="00D11F4B" w:rsidRPr="009233BE">
        <w:rPr>
          <w:rFonts w:ascii="Arial" w:hAnsi="Arial" w:cs="Arial"/>
          <w:sz w:val="20"/>
          <w:szCs w:val="20"/>
        </w:rPr>
        <w:t>os elementos de desempate de candidaturas</w:t>
      </w:r>
      <w:r w:rsidR="00203DEC">
        <w:rPr>
          <w:rFonts w:ascii="Arial" w:hAnsi="Arial" w:cs="Arial"/>
          <w:sz w:val="20"/>
          <w:szCs w:val="20"/>
        </w:rPr>
        <w:t>)</w:t>
      </w:r>
      <w:r w:rsidR="00D11F4B" w:rsidRPr="009233BE">
        <w:rPr>
          <w:rFonts w:ascii="Arial" w:hAnsi="Arial" w:cs="Arial"/>
          <w:sz w:val="20"/>
          <w:szCs w:val="20"/>
        </w:rPr>
        <w:t xml:space="preserve"> se assim o entender</w:t>
      </w:r>
      <w:r w:rsidRPr="009233BE">
        <w:rPr>
          <w:rFonts w:ascii="Arial" w:hAnsi="Arial" w:cs="Arial"/>
          <w:sz w:val="20"/>
          <w:szCs w:val="20"/>
        </w:rPr>
        <w:t>.</w:t>
      </w:r>
    </w:p>
    <w:p w14:paraId="20A9E8FE" w14:textId="21A250B5" w:rsidR="006C25CE" w:rsidRDefault="00203DEC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lang w:eastAsia="pt-PT"/>
        </w:rPr>
        <w:drawing>
          <wp:inline distT="0" distB="0" distL="0" distR="0" wp14:anchorId="36FB7261" wp14:editId="2B5E011B">
            <wp:extent cx="5760720" cy="914400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B15E6" w14:textId="77777777" w:rsidR="009233BE" w:rsidRPr="009233BE" w:rsidRDefault="009233B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1D8C8" w14:textId="77777777" w:rsidR="00315407" w:rsidRPr="009233BE" w:rsidRDefault="00315407" w:rsidP="009233BE">
      <w:pPr>
        <w:spacing w:before="120" w:after="0" w:line="240" w:lineRule="auto"/>
        <w:jc w:val="both"/>
        <w:rPr>
          <w:rFonts w:ascii="Arial" w:hAnsi="Arial" w:cs="Arial"/>
          <w:b/>
          <w:color w:val="BFBFBF" w:themeColor="background1" w:themeShade="BF"/>
          <w:sz w:val="28"/>
          <w:szCs w:val="28"/>
        </w:rPr>
      </w:pPr>
      <w:r w:rsidRPr="009233BE">
        <w:rPr>
          <w:rFonts w:ascii="Arial" w:hAnsi="Arial" w:cs="Arial"/>
          <w:b/>
          <w:color w:val="BFBFBF" w:themeColor="background1" w:themeShade="BF"/>
          <w:sz w:val="28"/>
          <w:szCs w:val="28"/>
        </w:rPr>
        <w:t>SUBMISSÃO</w:t>
      </w:r>
    </w:p>
    <w:p w14:paraId="079CA30F" w14:textId="77777777" w:rsidR="00315407" w:rsidRPr="009233BE" w:rsidRDefault="00315407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Antes de submeter a candidatura, a entidade deverá garantir que todos os campos estão validados</w:t>
      </w:r>
      <w:r w:rsidR="00D11F4B" w:rsidRPr="009233BE">
        <w:rPr>
          <w:rFonts w:ascii="Arial" w:hAnsi="Arial" w:cs="Arial"/>
          <w:sz w:val="20"/>
          <w:szCs w:val="20"/>
        </w:rPr>
        <w:t xml:space="preserve"> e que não existem erros de validação no preenchimento, os quais terão de ser corrigidos para que a submissão da candidatura seja possível</w:t>
      </w:r>
      <w:r w:rsidRPr="009233BE">
        <w:rPr>
          <w:rFonts w:ascii="Arial" w:hAnsi="Arial" w:cs="Arial"/>
          <w:sz w:val="20"/>
          <w:szCs w:val="20"/>
        </w:rPr>
        <w:t xml:space="preserve">. </w:t>
      </w:r>
      <w:r w:rsidR="000F43A2" w:rsidRPr="009233BE">
        <w:rPr>
          <w:rFonts w:ascii="Arial" w:hAnsi="Arial" w:cs="Arial"/>
          <w:sz w:val="20"/>
          <w:szCs w:val="20"/>
        </w:rPr>
        <w:t>Antes da submissão da candidatura</w:t>
      </w:r>
      <w:r w:rsidRPr="009233BE">
        <w:rPr>
          <w:rFonts w:ascii="Arial" w:hAnsi="Arial" w:cs="Arial"/>
          <w:sz w:val="20"/>
          <w:szCs w:val="20"/>
        </w:rPr>
        <w:t xml:space="preserve">, deverá </w:t>
      </w:r>
      <w:r w:rsidR="000F43A2" w:rsidRPr="009233BE">
        <w:rPr>
          <w:rFonts w:ascii="Arial" w:hAnsi="Arial" w:cs="Arial"/>
          <w:sz w:val="20"/>
          <w:szCs w:val="20"/>
        </w:rPr>
        <w:t xml:space="preserve">ainda </w:t>
      </w:r>
      <w:r w:rsidRPr="009233BE">
        <w:rPr>
          <w:rFonts w:ascii="Arial" w:hAnsi="Arial" w:cs="Arial"/>
          <w:sz w:val="20"/>
          <w:szCs w:val="20"/>
        </w:rPr>
        <w:t>confirmar a aceitação das condições apresentadas.</w:t>
      </w:r>
    </w:p>
    <w:p w14:paraId="1F281878" w14:textId="4DF86B69" w:rsidR="000F43A2" w:rsidRPr="009233BE" w:rsidRDefault="000F43A2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 xml:space="preserve">Atendendo que a expectativa relativamente aos Títulos de Impacto Social é que exista sempre uma candidatura em parceria, as entidades parceiras receberão uma mensagem de </w:t>
      </w:r>
      <w:r w:rsidR="00710F08" w:rsidRPr="009233BE">
        <w:rPr>
          <w:rFonts w:ascii="Arial" w:hAnsi="Arial" w:cs="Arial"/>
          <w:i/>
          <w:sz w:val="20"/>
          <w:szCs w:val="20"/>
        </w:rPr>
        <w:t>correio eletrónico</w:t>
      </w:r>
      <w:r w:rsidRPr="009233BE">
        <w:rPr>
          <w:rFonts w:ascii="Arial" w:hAnsi="Arial" w:cs="Arial"/>
          <w:sz w:val="20"/>
          <w:szCs w:val="20"/>
        </w:rPr>
        <w:t xml:space="preserve"> para irem ao Balcão2020 validar a submissão. </w:t>
      </w:r>
      <w:r w:rsidRPr="009233BE">
        <w:rPr>
          <w:rFonts w:ascii="Arial" w:hAnsi="Arial" w:cs="Arial"/>
          <w:b/>
          <w:sz w:val="20"/>
          <w:szCs w:val="20"/>
          <w:u w:val="single"/>
        </w:rPr>
        <w:t>A submissão não é considerada válida até todos os parceiros terem realizado este procedimento</w:t>
      </w:r>
      <w:r w:rsidR="00203DEC">
        <w:rPr>
          <w:rFonts w:ascii="Arial" w:hAnsi="Arial" w:cs="Arial"/>
          <w:b/>
          <w:sz w:val="20"/>
          <w:szCs w:val="20"/>
          <w:u w:val="single"/>
        </w:rPr>
        <w:t>, e a entidade coordenadora efetuar a submissão final</w:t>
      </w:r>
      <w:r w:rsidRPr="009233BE">
        <w:rPr>
          <w:rFonts w:ascii="Arial" w:hAnsi="Arial" w:cs="Arial"/>
          <w:sz w:val="20"/>
          <w:szCs w:val="20"/>
        </w:rPr>
        <w:t>.</w:t>
      </w:r>
    </w:p>
    <w:p w14:paraId="41C98F11" w14:textId="6C825438" w:rsidR="006C25CE" w:rsidRPr="009233BE" w:rsidRDefault="006C25C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9233BE">
        <w:rPr>
          <w:rFonts w:ascii="Arial" w:hAnsi="Arial" w:cs="Arial"/>
          <w:sz w:val="20"/>
          <w:szCs w:val="20"/>
        </w:rPr>
        <w:t>Após validação da submissão, a candidatura segue para aferição da sua admissibilidade e posterior avaliação. As fases deste processo e duração de cada uma estão descritas no anexo do Aviso de abertura de Candidaturas.</w:t>
      </w:r>
    </w:p>
    <w:p w14:paraId="3F65DC84" w14:textId="77777777" w:rsidR="006C25CE" w:rsidRPr="009233BE" w:rsidRDefault="006C25CE" w:rsidP="009233BE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C25CE" w:rsidRPr="009233BE" w:rsidSect="00C553A3">
      <w:headerReference w:type="default" r:id="rId37"/>
      <w:footerReference w:type="default" r:id="rId38"/>
      <w:pgSz w:w="11906" w:h="16838"/>
      <w:pgMar w:top="1440" w:right="1440" w:bottom="1440" w:left="1440" w:header="708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814D78" w14:textId="77777777" w:rsidR="00C436EC" w:rsidRDefault="00C436EC" w:rsidP="00FC4621">
      <w:pPr>
        <w:spacing w:after="0" w:line="240" w:lineRule="auto"/>
      </w:pPr>
      <w:r>
        <w:separator/>
      </w:r>
    </w:p>
  </w:endnote>
  <w:endnote w:type="continuationSeparator" w:id="0">
    <w:p w14:paraId="4C424D0B" w14:textId="77777777" w:rsidR="00C436EC" w:rsidRDefault="00C436EC" w:rsidP="00FC4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369A5" w14:textId="77777777" w:rsidR="009E3296" w:rsidRDefault="009E3296" w:rsidP="009233BE">
    <w:pPr>
      <w:pStyle w:val="Rodap"/>
      <w:tabs>
        <w:tab w:val="clear" w:pos="4513"/>
      </w:tabs>
      <w:jc w:val="right"/>
    </w:pPr>
    <w:r w:rsidRPr="000C2CAD">
      <w:rPr>
        <w:rFonts w:ascii="Corbel" w:hAnsi="Corbel"/>
        <w:noProof/>
        <w:lang w:eastAsia="pt-PT"/>
      </w:rPr>
      <w:drawing>
        <wp:inline distT="0" distB="0" distL="0" distR="0" wp14:anchorId="6BF8A419" wp14:editId="3CBC4606">
          <wp:extent cx="809625" cy="400050"/>
          <wp:effectExtent l="0" t="0" r="9525" b="0"/>
          <wp:docPr id="3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rbel" w:hAnsi="Corbel"/>
      </w:rPr>
      <w:tab/>
    </w:r>
    <w:r>
      <w:rPr>
        <w:rFonts w:ascii="Corbel" w:hAnsi="Corbel"/>
        <w:noProof/>
        <w:lang w:eastAsia="pt-PT"/>
      </w:rPr>
      <w:drawing>
        <wp:inline distT="0" distB="0" distL="0" distR="0" wp14:anchorId="1DD7203C" wp14:editId="60FC5F48">
          <wp:extent cx="2781300" cy="561975"/>
          <wp:effectExtent l="0" t="0" r="0" b="9525"/>
          <wp:docPr id="57" name="Picture 57" descr="C:\Users\UserEmpis\EmpisGeral\3. Comunicação e Imagem\Normas de Comunicação EMPIS\Website normas de comunicação_Logo cofinanciamento PO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C:\Users\UserEmpis\EmpisGeral\3. Comunicação e Imagem\Normas de Comunicação EMPIS\Website normas de comunicação_Logo cofinanciamento POCH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rbel" w:hAnsi="Corbel"/>
      </w:rPr>
      <w:tab/>
    </w:r>
    <w:r w:rsidRPr="009233BE">
      <w:rPr>
        <w:rFonts w:ascii="Arial" w:hAnsi="Arial" w:cs="Arial"/>
        <w:sz w:val="16"/>
        <w:szCs w:val="16"/>
      </w:rPr>
      <w:fldChar w:fldCharType="begin"/>
    </w:r>
    <w:r w:rsidRPr="009233BE">
      <w:rPr>
        <w:rFonts w:ascii="Arial" w:hAnsi="Arial" w:cs="Arial"/>
        <w:sz w:val="16"/>
        <w:szCs w:val="16"/>
      </w:rPr>
      <w:instrText xml:space="preserve"> PAGE   \* MERGEFORMAT </w:instrText>
    </w:r>
    <w:r w:rsidRPr="009233BE">
      <w:rPr>
        <w:rFonts w:ascii="Arial" w:hAnsi="Arial" w:cs="Arial"/>
        <w:sz w:val="16"/>
        <w:szCs w:val="16"/>
      </w:rPr>
      <w:fldChar w:fldCharType="separate"/>
    </w:r>
    <w:r w:rsidR="00964787">
      <w:rPr>
        <w:rFonts w:ascii="Arial" w:hAnsi="Arial" w:cs="Arial"/>
        <w:noProof/>
        <w:sz w:val="16"/>
        <w:szCs w:val="16"/>
      </w:rPr>
      <w:t>1</w:t>
    </w:r>
    <w:r w:rsidRPr="009233BE">
      <w:rPr>
        <w:rFonts w:ascii="Arial" w:hAnsi="Arial" w:cs="Arial"/>
        <w:noProof/>
        <w:sz w:val="16"/>
        <w:szCs w:val="16"/>
      </w:rPr>
      <w:fldChar w:fldCharType="end"/>
    </w:r>
  </w:p>
  <w:p w14:paraId="0BEEC8F6" w14:textId="13A3F0C3" w:rsidR="003F0E94" w:rsidRDefault="003F0E94" w:rsidP="009F27C4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C8A12" w14:textId="77777777" w:rsidR="00C436EC" w:rsidRDefault="00C436EC" w:rsidP="00FC4621">
      <w:pPr>
        <w:spacing w:after="0" w:line="240" w:lineRule="auto"/>
      </w:pPr>
      <w:r>
        <w:separator/>
      </w:r>
    </w:p>
  </w:footnote>
  <w:footnote w:type="continuationSeparator" w:id="0">
    <w:p w14:paraId="0F870E45" w14:textId="77777777" w:rsidR="00C436EC" w:rsidRDefault="00C436EC" w:rsidP="00FC4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70D4D" w14:textId="6BDEE0AD" w:rsidR="006C0CEA" w:rsidRDefault="009E3296">
    <w:pPr>
      <w:pStyle w:val="Cabealho"/>
    </w:pPr>
    <w:r>
      <w:rPr>
        <w:noProof/>
        <w:lang w:eastAsia="pt-PT"/>
      </w:rPr>
      <w:drawing>
        <wp:inline distT="0" distB="0" distL="0" distR="0" wp14:anchorId="605E4C73" wp14:editId="1CA7BE82">
          <wp:extent cx="2350060" cy="611659"/>
          <wp:effectExtent l="0" t="0" r="0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50060" cy="611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24583"/>
    <w:multiLevelType w:val="hybridMultilevel"/>
    <w:tmpl w:val="E67CD77A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45528"/>
    <w:multiLevelType w:val="hybridMultilevel"/>
    <w:tmpl w:val="5EB47B56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41058"/>
    <w:multiLevelType w:val="hybridMultilevel"/>
    <w:tmpl w:val="4ADC331C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363D6"/>
    <w:multiLevelType w:val="hybridMultilevel"/>
    <w:tmpl w:val="C0CCEF42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E1667"/>
    <w:multiLevelType w:val="hybridMultilevel"/>
    <w:tmpl w:val="511E82AA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6F5D9F"/>
    <w:multiLevelType w:val="hybridMultilevel"/>
    <w:tmpl w:val="E1808ACE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661E80"/>
    <w:multiLevelType w:val="hybridMultilevel"/>
    <w:tmpl w:val="A78AE018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52F"/>
    <w:rsid w:val="000409BF"/>
    <w:rsid w:val="000608AF"/>
    <w:rsid w:val="00072C7F"/>
    <w:rsid w:val="000763C1"/>
    <w:rsid w:val="0009287D"/>
    <w:rsid w:val="000B6BBE"/>
    <w:rsid w:val="000D7B03"/>
    <w:rsid w:val="000F30FC"/>
    <w:rsid w:val="000F43A2"/>
    <w:rsid w:val="000F7147"/>
    <w:rsid w:val="00103CC6"/>
    <w:rsid w:val="00154C7B"/>
    <w:rsid w:val="00166EEF"/>
    <w:rsid w:val="001A2FA5"/>
    <w:rsid w:val="001A65D3"/>
    <w:rsid w:val="001B575B"/>
    <w:rsid w:val="001D2676"/>
    <w:rsid w:val="001D676F"/>
    <w:rsid w:val="00203DEC"/>
    <w:rsid w:val="00216E02"/>
    <w:rsid w:val="00225742"/>
    <w:rsid w:val="00250628"/>
    <w:rsid w:val="00256F8C"/>
    <w:rsid w:val="002577D1"/>
    <w:rsid w:val="0026196D"/>
    <w:rsid w:val="00264132"/>
    <w:rsid w:val="00277ED0"/>
    <w:rsid w:val="00281AB1"/>
    <w:rsid w:val="00283BC5"/>
    <w:rsid w:val="00296B9D"/>
    <w:rsid w:val="002D248F"/>
    <w:rsid w:val="002E2849"/>
    <w:rsid w:val="00304629"/>
    <w:rsid w:val="00315407"/>
    <w:rsid w:val="00355C84"/>
    <w:rsid w:val="003668C4"/>
    <w:rsid w:val="00390838"/>
    <w:rsid w:val="00391120"/>
    <w:rsid w:val="003A4AE2"/>
    <w:rsid w:val="003C2777"/>
    <w:rsid w:val="003C32AE"/>
    <w:rsid w:val="003E551F"/>
    <w:rsid w:val="003F0E94"/>
    <w:rsid w:val="0040238E"/>
    <w:rsid w:val="004077CB"/>
    <w:rsid w:val="0041177E"/>
    <w:rsid w:val="004172BB"/>
    <w:rsid w:val="00425D3F"/>
    <w:rsid w:val="004623CC"/>
    <w:rsid w:val="00467CB4"/>
    <w:rsid w:val="004A1D1C"/>
    <w:rsid w:val="004B1920"/>
    <w:rsid w:val="0051240E"/>
    <w:rsid w:val="00542429"/>
    <w:rsid w:val="005474CC"/>
    <w:rsid w:val="00555438"/>
    <w:rsid w:val="0056101F"/>
    <w:rsid w:val="00580556"/>
    <w:rsid w:val="005A1579"/>
    <w:rsid w:val="005C4DC4"/>
    <w:rsid w:val="005C6BEC"/>
    <w:rsid w:val="005D4C96"/>
    <w:rsid w:val="005D5BF7"/>
    <w:rsid w:val="005D6E74"/>
    <w:rsid w:val="005E007F"/>
    <w:rsid w:val="00615495"/>
    <w:rsid w:val="00637938"/>
    <w:rsid w:val="00660882"/>
    <w:rsid w:val="0066248C"/>
    <w:rsid w:val="006A510B"/>
    <w:rsid w:val="006A648F"/>
    <w:rsid w:val="006C0CEA"/>
    <w:rsid w:val="006C25CE"/>
    <w:rsid w:val="006C28C7"/>
    <w:rsid w:val="006C5727"/>
    <w:rsid w:val="00710F08"/>
    <w:rsid w:val="0073612A"/>
    <w:rsid w:val="00752A2A"/>
    <w:rsid w:val="007636DA"/>
    <w:rsid w:val="00765BF0"/>
    <w:rsid w:val="00784293"/>
    <w:rsid w:val="00784C30"/>
    <w:rsid w:val="007C503B"/>
    <w:rsid w:val="00812F55"/>
    <w:rsid w:val="008135A9"/>
    <w:rsid w:val="00824687"/>
    <w:rsid w:val="00852488"/>
    <w:rsid w:val="00862F00"/>
    <w:rsid w:val="00865BBF"/>
    <w:rsid w:val="00867C0E"/>
    <w:rsid w:val="00882B5D"/>
    <w:rsid w:val="008939B1"/>
    <w:rsid w:val="008B4ED2"/>
    <w:rsid w:val="008C3F1A"/>
    <w:rsid w:val="008E4746"/>
    <w:rsid w:val="008E69ED"/>
    <w:rsid w:val="008F52EE"/>
    <w:rsid w:val="00901CEB"/>
    <w:rsid w:val="0091665B"/>
    <w:rsid w:val="009233BE"/>
    <w:rsid w:val="00961196"/>
    <w:rsid w:val="00964787"/>
    <w:rsid w:val="00967EBD"/>
    <w:rsid w:val="00976084"/>
    <w:rsid w:val="00994382"/>
    <w:rsid w:val="009965A2"/>
    <w:rsid w:val="009966BB"/>
    <w:rsid w:val="009B58EB"/>
    <w:rsid w:val="009C53DA"/>
    <w:rsid w:val="009D63AE"/>
    <w:rsid w:val="009E3296"/>
    <w:rsid w:val="009E7A8E"/>
    <w:rsid w:val="009F27C4"/>
    <w:rsid w:val="00A10FEC"/>
    <w:rsid w:val="00A168B4"/>
    <w:rsid w:val="00A245D3"/>
    <w:rsid w:val="00A30244"/>
    <w:rsid w:val="00A52B76"/>
    <w:rsid w:val="00A61568"/>
    <w:rsid w:val="00A858F3"/>
    <w:rsid w:val="00AD501E"/>
    <w:rsid w:val="00AE3DBA"/>
    <w:rsid w:val="00B0129E"/>
    <w:rsid w:val="00B10F05"/>
    <w:rsid w:val="00B21DE6"/>
    <w:rsid w:val="00B220BD"/>
    <w:rsid w:val="00B538E6"/>
    <w:rsid w:val="00B92A45"/>
    <w:rsid w:val="00BA6390"/>
    <w:rsid w:val="00BC29D9"/>
    <w:rsid w:val="00C0352F"/>
    <w:rsid w:val="00C35400"/>
    <w:rsid w:val="00C436EC"/>
    <w:rsid w:val="00C553A3"/>
    <w:rsid w:val="00C579C8"/>
    <w:rsid w:val="00C641B6"/>
    <w:rsid w:val="00C657EE"/>
    <w:rsid w:val="00C76F3C"/>
    <w:rsid w:val="00CB74FF"/>
    <w:rsid w:val="00CC6D5F"/>
    <w:rsid w:val="00D0205D"/>
    <w:rsid w:val="00D11F4B"/>
    <w:rsid w:val="00D3160B"/>
    <w:rsid w:val="00D36B1D"/>
    <w:rsid w:val="00D54C17"/>
    <w:rsid w:val="00D70908"/>
    <w:rsid w:val="00D82EA2"/>
    <w:rsid w:val="00D9635E"/>
    <w:rsid w:val="00D978CF"/>
    <w:rsid w:val="00DB20F2"/>
    <w:rsid w:val="00E03E5F"/>
    <w:rsid w:val="00E102DC"/>
    <w:rsid w:val="00E42240"/>
    <w:rsid w:val="00E4491F"/>
    <w:rsid w:val="00E44A26"/>
    <w:rsid w:val="00EA2740"/>
    <w:rsid w:val="00F216E9"/>
    <w:rsid w:val="00F3578A"/>
    <w:rsid w:val="00F37FCF"/>
    <w:rsid w:val="00F42EC3"/>
    <w:rsid w:val="00F52888"/>
    <w:rsid w:val="00F55D27"/>
    <w:rsid w:val="00FC4621"/>
    <w:rsid w:val="00FD115A"/>
    <w:rsid w:val="00FE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2F7BD"/>
  <w15:docId w15:val="{21528101-4528-4313-B0B9-9635AA0D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240"/>
    <w:rPr>
      <w:lang w:val="pt-PT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1A65D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arter"/>
    <w:uiPriority w:val="34"/>
    <w:qFormat/>
    <w:rsid w:val="002577D1"/>
    <w:pPr>
      <w:ind w:left="720"/>
      <w:contextualSpacing/>
    </w:pPr>
  </w:style>
  <w:style w:type="table" w:styleId="Tabelacomgrelha">
    <w:name w:val="Table Grid"/>
    <w:basedOn w:val="Tabelanormal"/>
    <w:uiPriority w:val="59"/>
    <w:rsid w:val="0046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FC46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C4621"/>
    <w:rPr>
      <w:lang w:val="en-GB"/>
    </w:rPr>
  </w:style>
  <w:style w:type="paragraph" w:styleId="Rodap">
    <w:name w:val="footer"/>
    <w:basedOn w:val="Normal"/>
    <w:link w:val="RodapCarter"/>
    <w:uiPriority w:val="99"/>
    <w:unhideWhenUsed/>
    <w:rsid w:val="00FC46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FC4621"/>
    <w:rPr>
      <w:lang w:val="en-GB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281AB1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281AB1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281AB1"/>
    <w:rPr>
      <w:sz w:val="20"/>
      <w:szCs w:val="20"/>
      <w:lang w:val="en-GB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281AB1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281AB1"/>
    <w:rPr>
      <w:b/>
      <w:bCs/>
      <w:sz w:val="20"/>
      <w:szCs w:val="20"/>
      <w:lang w:val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281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81AB1"/>
    <w:rPr>
      <w:rFonts w:ascii="Segoe UI" w:hAnsi="Segoe UI" w:cs="Segoe UI"/>
      <w:sz w:val="18"/>
      <w:szCs w:val="18"/>
      <w:lang w:val="en-GB"/>
    </w:rPr>
  </w:style>
  <w:style w:type="character" w:styleId="Hiperligao">
    <w:name w:val="Hyperlink"/>
    <w:basedOn w:val="Tipodeletrapredefinidodopargrafo"/>
    <w:uiPriority w:val="99"/>
    <w:unhideWhenUsed/>
    <w:rsid w:val="00A10FEC"/>
    <w:rPr>
      <w:color w:val="0000FF" w:themeColor="hyperlink"/>
      <w:u w:val="single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1A65D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PargrafodaListaCarter">
    <w:name w:val="Parágrafo da Lista Caráter"/>
    <w:link w:val="PargrafodaLista"/>
    <w:uiPriority w:val="34"/>
    <w:locked/>
    <w:rsid w:val="009E3296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0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ugal2020.pt/Portal2020/Media/Default/Docs/1.%20AP_Portugal%202020_28julho.pdf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://inovacaosocial.portugal2020.pt/index.php/programas-de-financiamento/titulos-de-impacto-social/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://inovacaosocial.portugal2020.pt/index.php/programas-de-financiamento/titulos-de-impacto-socia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://inovacaosocial.portugal2020.pt/index.php/programas-de-financiamento/titulos-de-impacto-social/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://inovacaosocial.portugal2020.pt/index.php/programas-de-financiamento/titulos-de-impacto-social/" TargetMode="External"/><Relationship Id="rId36" Type="http://schemas.openxmlformats.org/officeDocument/2006/relationships/image" Target="media/image22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://inovacaosocial.portugal2020.pt/index.php/programas-de-financiamento/titulos-de-impacto-socia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yperlink" Target="http://inovacaosocial.portugal2020.pt/index.php/programas-de-financiamento/titulos-de-impacto-social/" TargetMode="External"/><Relationship Id="rId35" Type="http://schemas.openxmlformats.org/officeDocument/2006/relationships/image" Target="media/image2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5.jpeg"/><Relationship Id="rId1" Type="http://schemas.openxmlformats.org/officeDocument/2006/relationships/image" Target="media/image2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0AE01-2B6D-45C8-8CDE-DDE1D23BC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3604</Words>
  <Characters>19462</Characters>
  <Application>Microsoft Office Word</Application>
  <DocSecurity>0</DocSecurity>
  <Lines>162</Lines>
  <Paragraphs>46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23020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Miguel</dc:creator>
  <cp:lastModifiedBy>Arminda Goncalves</cp:lastModifiedBy>
  <cp:revision>2</cp:revision>
  <cp:lastPrinted>2017-10-09T17:03:00Z</cp:lastPrinted>
  <dcterms:created xsi:type="dcterms:W3CDTF">2018-02-09T20:06:00Z</dcterms:created>
  <dcterms:modified xsi:type="dcterms:W3CDTF">2018-02-09T20:06:00Z</dcterms:modified>
</cp:coreProperties>
</file>