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12E9" w:rsidRDefault="00B83831" w:rsidP="00995C31">
      <w:pPr>
        <w:spacing w:after="200" w:line="276" w:lineRule="auto"/>
        <w:jc w:val="center"/>
        <w:rPr>
          <w:rFonts w:ascii="Calibri" w:eastAsia="Calibri" w:hAnsi="Calibri" w:cs="Times New Roman"/>
          <w:b/>
          <w:color w:val="215868"/>
          <w:sz w:val="28"/>
          <w:szCs w:val="28"/>
        </w:rPr>
      </w:pPr>
      <w:r w:rsidRPr="00B83831">
        <w:rPr>
          <w:rFonts w:ascii="Calibri" w:eastAsia="Calibri" w:hAnsi="Calibri" w:cs="Times New Roman"/>
          <w:b/>
          <w:color w:val="215868"/>
          <w:sz w:val="28"/>
          <w:szCs w:val="28"/>
        </w:rPr>
        <w:t>Anexo I</w:t>
      </w:r>
      <w:r>
        <w:rPr>
          <w:rFonts w:ascii="Calibri" w:eastAsia="Calibri" w:hAnsi="Calibri" w:cs="Times New Roman"/>
          <w:b/>
          <w:color w:val="215868"/>
          <w:sz w:val="28"/>
          <w:szCs w:val="28"/>
        </w:rPr>
        <w:t>II</w:t>
      </w:r>
      <w:r w:rsidRPr="00B83831">
        <w:rPr>
          <w:rFonts w:ascii="Calibri" w:eastAsia="Calibri" w:hAnsi="Calibri" w:cs="Times New Roman"/>
          <w:b/>
          <w:color w:val="215868"/>
          <w:sz w:val="28"/>
          <w:szCs w:val="28"/>
        </w:rPr>
        <w:t xml:space="preserve"> </w:t>
      </w:r>
      <w:r w:rsidR="0038111A">
        <w:rPr>
          <w:rFonts w:ascii="Calibri" w:eastAsia="Calibri" w:hAnsi="Calibri" w:cs="Times New Roman"/>
          <w:b/>
          <w:color w:val="215868"/>
          <w:sz w:val="28"/>
          <w:szCs w:val="28"/>
        </w:rPr>
        <w:t xml:space="preserve">- </w:t>
      </w:r>
      <w:r>
        <w:rPr>
          <w:rFonts w:ascii="Calibri" w:eastAsia="Calibri" w:hAnsi="Calibri" w:cs="Times New Roman"/>
          <w:b/>
          <w:color w:val="215868"/>
          <w:sz w:val="28"/>
          <w:szCs w:val="28"/>
        </w:rPr>
        <w:t>Memória Descritiva Complementar</w:t>
      </w:r>
    </w:p>
    <w:p w:rsidR="00C17375" w:rsidRPr="00CA12E9" w:rsidRDefault="006D2E30" w:rsidP="00CA12E9">
      <w:pPr>
        <w:spacing w:after="200" w:line="276" w:lineRule="auto"/>
        <w:jc w:val="center"/>
        <w:rPr>
          <w:rFonts w:ascii="Calibri" w:eastAsia="Calibri" w:hAnsi="Calibri" w:cs="Times New Roman"/>
          <w:color w:val="215868"/>
          <w:sz w:val="20"/>
          <w:szCs w:val="20"/>
        </w:rPr>
      </w:pPr>
      <w:r>
        <w:rPr>
          <w:rFonts w:ascii="Calibri" w:eastAsia="Calibri" w:hAnsi="Calibri" w:cs="Times New Roman"/>
          <w:color w:val="215868"/>
          <w:sz w:val="20"/>
          <w:szCs w:val="20"/>
        </w:rPr>
        <w:t>[Identificar nome do projeto âncora]</w:t>
      </w:r>
    </w:p>
    <w:p w:rsidR="006759F7" w:rsidRPr="00152F42" w:rsidRDefault="006759F7" w:rsidP="00152F42">
      <w:pPr>
        <w:spacing w:after="0"/>
        <w:rPr>
          <w:rFonts w:ascii="Calibri" w:hAnsi="Calibri"/>
          <w:noProof/>
          <w:sz w:val="10"/>
          <w:lang w:eastAsia="pt-PT"/>
        </w:rPr>
      </w:pPr>
    </w:p>
    <w:sdt>
      <w:sdtPr>
        <w:rPr>
          <w:rFonts w:asciiTheme="minorHAnsi" w:hAnsiTheme="minorHAnsi"/>
          <w:b w:val="0"/>
          <w:color w:val="44546A" w:themeColor="text2"/>
          <w:sz w:val="22"/>
          <w:szCs w:val="22"/>
          <w:lang w:eastAsia="en-US"/>
        </w:rPr>
        <w:id w:val="1564982236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31798A" w:rsidRPr="006759F7" w:rsidRDefault="006759F7" w:rsidP="006759F7">
          <w:pPr>
            <w:pStyle w:val="Cabealhodondice"/>
            <w:rPr>
              <w:color w:val="44546A" w:themeColor="text2"/>
            </w:rPr>
          </w:pPr>
          <w:r w:rsidRPr="006759F7">
            <w:rPr>
              <w:color w:val="44546A" w:themeColor="text2"/>
            </w:rPr>
            <w:t>ÍNDICE</w:t>
          </w:r>
        </w:p>
        <w:p w:rsidR="006759F7" w:rsidRPr="006759F7" w:rsidRDefault="006759F7" w:rsidP="006759F7">
          <w:pPr>
            <w:rPr>
              <w:color w:val="44546A" w:themeColor="text2"/>
              <w:lang w:eastAsia="pt-PT"/>
            </w:rPr>
          </w:pPr>
        </w:p>
        <w:p w:rsidR="004B0FAF" w:rsidRDefault="0031798A">
          <w:pPr>
            <w:pStyle w:val="ndice1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r w:rsidRPr="006759F7">
            <w:rPr>
              <w:color w:val="44546A" w:themeColor="text2"/>
            </w:rPr>
            <w:fldChar w:fldCharType="begin"/>
          </w:r>
          <w:r w:rsidRPr="006759F7">
            <w:rPr>
              <w:color w:val="44546A" w:themeColor="text2"/>
            </w:rPr>
            <w:instrText xml:space="preserve"> TOC \o "1-3" \h \z \u </w:instrText>
          </w:r>
          <w:r w:rsidRPr="006759F7">
            <w:rPr>
              <w:color w:val="44546A" w:themeColor="text2"/>
            </w:rPr>
            <w:fldChar w:fldCharType="separate"/>
          </w:r>
          <w:hyperlink w:anchor="_Toc523408868" w:history="1">
            <w:r w:rsidR="004B0FAF" w:rsidRPr="0006742A">
              <w:rPr>
                <w:rStyle w:val="Hiperligao"/>
                <w:noProof/>
              </w:rPr>
              <w:t>1. Síntese da Operação</w:t>
            </w:r>
            <w:r w:rsidR="004B0FAF">
              <w:rPr>
                <w:noProof/>
                <w:webHidden/>
              </w:rPr>
              <w:tab/>
            </w:r>
            <w:r w:rsidR="004B0FAF">
              <w:rPr>
                <w:noProof/>
                <w:webHidden/>
              </w:rPr>
              <w:fldChar w:fldCharType="begin"/>
            </w:r>
            <w:r w:rsidR="004B0FAF">
              <w:rPr>
                <w:noProof/>
                <w:webHidden/>
              </w:rPr>
              <w:instrText xml:space="preserve"> PAGEREF _Toc523408868 \h </w:instrText>
            </w:r>
            <w:r w:rsidR="004B0FAF">
              <w:rPr>
                <w:noProof/>
                <w:webHidden/>
              </w:rPr>
            </w:r>
            <w:r w:rsidR="004B0FAF">
              <w:rPr>
                <w:noProof/>
                <w:webHidden/>
              </w:rPr>
              <w:fldChar w:fldCharType="separate"/>
            </w:r>
            <w:r w:rsidR="004B0FAF">
              <w:rPr>
                <w:noProof/>
                <w:webHidden/>
              </w:rPr>
              <w:t>2</w:t>
            </w:r>
            <w:r w:rsidR="004B0FAF">
              <w:rPr>
                <w:noProof/>
                <w:webHidden/>
              </w:rPr>
              <w:fldChar w:fldCharType="end"/>
            </w:r>
          </w:hyperlink>
        </w:p>
        <w:p w:rsidR="004B0FAF" w:rsidRDefault="006573BB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23408869" w:history="1">
            <w:r w:rsidR="004B0FAF" w:rsidRPr="0006742A">
              <w:rPr>
                <w:rStyle w:val="Hiperligao"/>
                <w:noProof/>
              </w:rPr>
              <w:t>1.1. Designação da Operação (Projeto Âncora)</w:t>
            </w:r>
            <w:r w:rsidR="004B0FAF">
              <w:rPr>
                <w:noProof/>
                <w:webHidden/>
              </w:rPr>
              <w:tab/>
            </w:r>
            <w:r w:rsidR="004B0FAF">
              <w:rPr>
                <w:noProof/>
                <w:webHidden/>
              </w:rPr>
              <w:fldChar w:fldCharType="begin"/>
            </w:r>
            <w:r w:rsidR="004B0FAF">
              <w:rPr>
                <w:noProof/>
                <w:webHidden/>
              </w:rPr>
              <w:instrText xml:space="preserve"> PAGEREF _Toc523408869 \h </w:instrText>
            </w:r>
            <w:r w:rsidR="004B0FAF">
              <w:rPr>
                <w:noProof/>
                <w:webHidden/>
              </w:rPr>
            </w:r>
            <w:r w:rsidR="004B0FAF">
              <w:rPr>
                <w:noProof/>
                <w:webHidden/>
              </w:rPr>
              <w:fldChar w:fldCharType="separate"/>
            </w:r>
            <w:r w:rsidR="004B0FAF">
              <w:rPr>
                <w:noProof/>
                <w:webHidden/>
              </w:rPr>
              <w:t>2</w:t>
            </w:r>
            <w:r w:rsidR="004B0FAF">
              <w:rPr>
                <w:noProof/>
                <w:webHidden/>
              </w:rPr>
              <w:fldChar w:fldCharType="end"/>
            </w:r>
          </w:hyperlink>
        </w:p>
        <w:p w:rsidR="004B0FAF" w:rsidRDefault="006573BB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23408870" w:history="1">
            <w:r w:rsidR="004B0FAF" w:rsidRPr="0006742A">
              <w:rPr>
                <w:rStyle w:val="Hiperligao"/>
                <w:noProof/>
              </w:rPr>
              <w:t>1.2. Beneficiário(s)</w:t>
            </w:r>
            <w:r w:rsidR="004B0FAF">
              <w:rPr>
                <w:noProof/>
                <w:webHidden/>
              </w:rPr>
              <w:tab/>
            </w:r>
            <w:r w:rsidR="004B0FAF">
              <w:rPr>
                <w:noProof/>
                <w:webHidden/>
              </w:rPr>
              <w:fldChar w:fldCharType="begin"/>
            </w:r>
            <w:r w:rsidR="004B0FAF">
              <w:rPr>
                <w:noProof/>
                <w:webHidden/>
              </w:rPr>
              <w:instrText xml:space="preserve"> PAGEREF _Toc523408870 \h </w:instrText>
            </w:r>
            <w:r w:rsidR="004B0FAF">
              <w:rPr>
                <w:noProof/>
                <w:webHidden/>
              </w:rPr>
            </w:r>
            <w:r w:rsidR="004B0FAF">
              <w:rPr>
                <w:noProof/>
                <w:webHidden/>
              </w:rPr>
              <w:fldChar w:fldCharType="separate"/>
            </w:r>
            <w:r w:rsidR="004B0FAF">
              <w:rPr>
                <w:noProof/>
                <w:webHidden/>
              </w:rPr>
              <w:t>2</w:t>
            </w:r>
            <w:r w:rsidR="004B0FAF">
              <w:rPr>
                <w:noProof/>
                <w:webHidden/>
              </w:rPr>
              <w:fldChar w:fldCharType="end"/>
            </w:r>
          </w:hyperlink>
        </w:p>
        <w:p w:rsidR="004B0FAF" w:rsidRDefault="006573BB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23408871" w:history="1">
            <w:r w:rsidR="004B0FAF" w:rsidRPr="0006742A">
              <w:rPr>
                <w:rStyle w:val="Hiperligao"/>
                <w:noProof/>
              </w:rPr>
              <w:t>1.3. Responsável(eis) pela assinatura da candidatura</w:t>
            </w:r>
            <w:r w:rsidR="004B0FAF">
              <w:rPr>
                <w:noProof/>
                <w:webHidden/>
              </w:rPr>
              <w:tab/>
            </w:r>
            <w:r w:rsidR="004B0FAF">
              <w:rPr>
                <w:noProof/>
                <w:webHidden/>
              </w:rPr>
              <w:fldChar w:fldCharType="begin"/>
            </w:r>
            <w:r w:rsidR="004B0FAF">
              <w:rPr>
                <w:noProof/>
                <w:webHidden/>
              </w:rPr>
              <w:instrText xml:space="preserve"> PAGEREF _Toc523408871 \h </w:instrText>
            </w:r>
            <w:r w:rsidR="004B0FAF">
              <w:rPr>
                <w:noProof/>
                <w:webHidden/>
              </w:rPr>
            </w:r>
            <w:r w:rsidR="004B0FAF">
              <w:rPr>
                <w:noProof/>
                <w:webHidden/>
              </w:rPr>
              <w:fldChar w:fldCharType="separate"/>
            </w:r>
            <w:r w:rsidR="004B0FAF">
              <w:rPr>
                <w:noProof/>
                <w:webHidden/>
              </w:rPr>
              <w:t>2</w:t>
            </w:r>
            <w:r w:rsidR="004B0FAF">
              <w:rPr>
                <w:noProof/>
                <w:webHidden/>
              </w:rPr>
              <w:fldChar w:fldCharType="end"/>
            </w:r>
          </w:hyperlink>
        </w:p>
        <w:p w:rsidR="004B0FAF" w:rsidRDefault="006573BB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23408872" w:history="1">
            <w:r w:rsidR="004B0FAF" w:rsidRPr="0006742A">
              <w:rPr>
                <w:rStyle w:val="Hiperligao"/>
                <w:noProof/>
              </w:rPr>
              <w:t>1.4. Datas de realização da Operação</w:t>
            </w:r>
            <w:r w:rsidR="004B0FAF">
              <w:rPr>
                <w:noProof/>
                <w:webHidden/>
              </w:rPr>
              <w:tab/>
            </w:r>
            <w:r w:rsidR="004B0FAF">
              <w:rPr>
                <w:noProof/>
                <w:webHidden/>
              </w:rPr>
              <w:fldChar w:fldCharType="begin"/>
            </w:r>
            <w:r w:rsidR="004B0FAF">
              <w:rPr>
                <w:noProof/>
                <w:webHidden/>
              </w:rPr>
              <w:instrText xml:space="preserve"> PAGEREF _Toc523408872 \h </w:instrText>
            </w:r>
            <w:r w:rsidR="004B0FAF">
              <w:rPr>
                <w:noProof/>
                <w:webHidden/>
              </w:rPr>
            </w:r>
            <w:r w:rsidR="004B0FAF">
              <w:rPr>
                <w:noProof/>
                <w:webHidden/>
              </w:rPr>
              <w:fldChar w:fldCharType="separate"/>
            </w:r>
            <w:r w:rsidR="004B0FAF">
              <w:rPr>
                <w:noProof/>
                <w:webHidden/>
              </w:rPr>
              <w:t>2</w:t>
            </w:r>
            <w:r w:rsidR="004B0FAF">
              <w:rPr>
                <w:noProof/>
                <w:webHidden/>
              </w:rPr>
              <w:fldChar w:fldCharType="end"/>
            </w:r>
          </w:hyperlink>
        </w:p>
        <w:p w:rsidR="004B0FAF" w:rsidRDefault="006573BB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23408873" w:history="1">
            <w:r w:rsidR="004B0FAF" w:rsidRPr="0006742A">
              <w:rPr>
                <w:rStyle w:val="Hiperligao"/>
                <w:noProof/>
              </w:rPr>
              <w:t>1.5. Custo da Operação</w:t>
            </w:r>
            <w:r w:rsidR="004B0FAF">
              <w:rPr>
                <w:noProof/>
                <w:webHidden/>
              </w:rPr>
              <w:tab/>
            </w:r>
            <w:r w:rsidR="004B0FAF">
              <w:rPr>
                <w:noProof/>
                <w:webHidden/>
              </w:rPr>
              <w:fldChar w:fldCharType="begin"/>
            </w:r>
            <w:r w:rsidR="004B0FAF">
              <w:rPr>
                <w:noProof/>
                <w:webHidden/>
              </w:rPr>
              <w:instrText xml:space="preserve"> PAGEREF _Toc523408873 \h </w:instrText>
            </w:r>
            <w:r w:rsidR="004B0FAF">
              <w:rPr>
                <w:noProof/>
                <w:webHidden/>
              </w:rPr>
            </w:r>
            <w:r w:rsidR="004B0FAF">
              <w:rPr>
                <w:noProof/>
                <w:webHidden/>
              </w:rPr>
              <w:fldChar w:fldCharType="separate"/>
            </w:r>
            <w:r w:rsidR="004B0FAF">
              <w:rPr>
                <w:noProof/>
                <w:webHidden/>
              </w:rPr>
              <w:t>2</w:t>
            </w:r>
            <w:r w:rsidR="004B0FAF">
              <w:rPr>
                <w:noProof/>
                <w:webHidden/>
              </w:rPr>
              <w:fldChar w:fldCharType="end"/>
            </w:r>
          </w:hyperlink>
        </w:p>
        <w:p w:rsidR="004B0FAF" w:rsidRDefault="006573BB">
          <w:pPr>
            <w:pStyle w:val="ndice1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23408874" w:history="1">
            <w:r w:rsidR="004B0FAF" w:rsidRPr="0006742A">
              <w:rPr>
                <w:rStyle w:val="Hiperligao"/>
                <w:noProof/>
              </w:rPr>
              <w:t>2. Fundamentação da Operação</w:t>
            </w:r>
            <w:r w:rsidR="004B0FAF">
              <w:rPr>
                <w:noProof/>
                <w:webHidden/>
              </w:rPr>
              <w:tab/>
            </w:r>
            <w:r w:rsidR="004B0FAF">
              <w:rPr>
                <w:noProof/>
                <w:webHidden/>
              </w:rPr>
              <w:fldChar w:fldCharType="begin"/>
            </w:r>
            <w:r w:rsidR="004B0FAF">
              <w:rPr>
                <w:noProof/>
                <w:webHidden/>
              </w:rPr>
              <w:instrText xml:space="preserve"> PAGEREF _Toc523408874 \h </w:instrText>
            </w:r>
            <w:r w:rsidR="004B0FAF">
              <w:rPr>
                <w:noProof/>
                <w:webHidden/>
              </w:rPr>
            </w:r>
            <w:r w:rsidR="004B0FAF">
              <w:rPr>
                <w:noProof/>
                <w:webHidden/>
              </w:rPr>
              <w:fldChar w:fldCharType="separate"/>
            </w:r>
            <w:r w:rsidR="004B0FAF">
              <w:rPr>
                <w:noProof/>
                <w:webHidden/>
              </w:rPr>
              <w:t>3</w:t>
            </w:r>
            <w:r w:rsidR="004B0FAF">
              <w:rPr>
                <w:noProof/>
                <w:webHidden/>
              </w:rPr>
              <w:fldChar w:fldCharType="end"/>
            </w:r>
          </w:hyperlink>
        </w:p>
        <w:p w:rsidR="004B0FAF" w:rsidRDefault="006573BB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23408875" w:history="1">
            <w:r w:rsidR="004B0FAF" w:rsidRPr="0006742A">
              <w:rPr>
                <w:rStyle w:val="Hiperligao"/>
                <w:noProof/>
              </w:rPr>
              <w:t>2.1. Justificação, objetivos e metas:</w:t>
            </w:r>
            <w:r w:rsidR="004B0FAF">
              <w:rPr>
                <w:noProof/>
                <w:webHidden/>
              </w:rPr>
              <w:tab/>
            </w:r>
            <w:r w:rsidR="004B0FAF">
              <w:rPr>
                <w:noProof/>
                <w:webHidden/>
              </w:rPr>
              <w:fldChar w:fldCharType="begin"/>
            </w:r>
            <w:r w:rsidR="004B0FAF">
              <w:rPr>
                <w:noProof/>
                <w:webHidden/>
              </w:rPr>
              <w:instrText xml:space="preserve"> PAGEREF _Toc523408875 \h </w:instrText>
            </w:r>
            <w:r w:rsidR="004B0FAF">
              <w:rPr>
                <w:noProof/>
                <w:webHidden/>
              </w:rPr>
            </w:r>
            <w:r w:rsidR="004B0FAF">
              <w:rPr>
                <w:noProof/>
                <w:webHidden/>
              </w:rPr>
              <w:fldChar w:fldCharType="separate"/>
            </w:r>
            <w:r w:rsidR="004B0FAF">
              <w:rPr>
                <w:noProof/>
                <w:webHidden/>
              </w:rPr>
              <w:t>3</w:t>
            </w:r>
            <w:r w:rsidR="004B0FAF">
              <w:rPr>
                <w:noProof/>
                <w:webHidden/>
              </w:rPr>
              <w:fldChar w:fldCharType="end"/>
            </w:r>
          </w:hyperlink>
        </w:p>
        <w:p w:rsidR="004B0FAF" w:rsidRDefault="006573BB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23408876" w:history="1">
            <w:r w:rsidR="004B0FAF" w:rsidRPr="0006742A">
              <w:rPr>
                <w:rStyle w:val="Hiperligao"/>
                <w:noProof/>
              </w:rPr>
              <w:t>2.2. Sustentabilidade da operação durante e após a realização do investimento:</w:t>
            </w:r>
            <w:r w:rsidR="004B0FAF">
              <w:rPr>
                <w:noProof/>
                <w:webHidden/>
              </w:rPr>
              <w:tab/>
            </w:r>
            <w:r w:rsidR="004B0FAF">
              <w:rPr>
                <w:noProof/>
                <w:webHidden/>
              </w:rPr>
              <w:fldChar w:fldCharType="begin"/>
            </w:r>
            <w:r w:rsidR="004B0FAF">
              <w:rPr>
                <w:noProof/>
                <w:webHidden/>
              </w:rPr>
              <w:instrText xml:space="preserve"> PAGEREF _Toc523408876 \h </w:instrText>
            </w:r>
            <w:r w:rsidR="004B0FAF">
              <w:rPr>
                <w:noProof/>
                <w:webHidden/>
              </w:rPr>
            </w:r>
            <w:r w:rsidR="004B0FAF">
              <w:rPr>
                <w:noProof/>
                <w:webHidden/>
              </w:rPr>
              <w:fldChar w:fldCharType="separate"/>
            </w:r>
            <w:r w:rsidR="004B0FAF">
              <w:rPr>
                <w:noProof/>
                <w:webHidden/>
              </w:rPr>
              <w:t>3</w:t>
            </w:r>
            <w:r w:rsidR="004B0FAF">
              <w:rPr>
                <w:noProof/>
                <w:webHidden/>
              </w:rPr>
              <w:fldChar w:fldCharType="end"/>
            </w:r>
          </w:hyperlink>
        </w:p>
        <w:p w:rsidR="004B0FAF" w:rsidRDefault="006573BB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23408877" w:history="1">
            <w:r w:rsidR="004B0FAF" w:rsidRPr="0006742A">
              <w:rPr>
                <w:rStyle w:val="Hiperligao"/>
                <w:noProof/>
              </w:rPr>
              <w:t>2.3. Modelo de Gestão a adotar na fase de exploração/funcionamento das estruturas/equipamentos resultantes da operação candidatada, evidenciando a sua sustentabilidade (se aplicável)</w:t>
            </w:r>
            <w:r w:rsidR="004B0FAF">
              <w:rPr>
                <w:noProof/>
                <w:webHidden/>
              </w:rPr>
              <w:tab/>
            </w:r>
            <w:r w:rsidR="004B0FAF">
              <w:rPr>
                <w:noProof/>
                <w:webHidden/>
              </w:rPr>
              <w:fldChar w:fldCharType="begin"/>
            </w:r>
            <w:r w:rsidR="004B0FAF">
              <w:rPr>
                <w:noProof/>
                <w:webHidden/>
              </w:rPr>
              <w:instrText xml:space="preserve"> PAGEREF _Toc523408877 \h </w:instrText>
            </w:r>
            <w:r w:rsidR="004B0FAF">
              <w:rPr>
                <w:noProof/>
                <w:webHidden/>
              </w:rPr>
            </w:r>
            <w:r w:rsidR="004B0FAF">
              <w:rPr>
                <w:noProof/>
                <w:webHidden/>
              </w:rPr>
              <w:fldChar w:fldCharType="separate"/>
            </w:r>
            <w:r w:rsidR="004B0FAF">
              <w:rPr>
                <w:noProof/>
                <w:webHidden/>
              </w:rPr>
              <w:t>3</w:t>
            </w:r>
            <w:r w:rsidR="004B0FAF">
              <w:rPr>
                <w:noProof/>
                <w:webHidden/>
              </w:rPr>
              <w:fldChar w:fldCharType="end"/>
            </w:r>
          </w:hyperlink>
        </w:p>
        <w:p w:rsidR="004B0FAF" w:rsidRDefault="006573BB">
          <w:pPr>
            <w:pStyle w:val="ndice1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23408878" w:history="1">
            <w:r w:rsidR="004B0FAF" w:rsidRPr="0006742A">
              <w:rPr>
                <w:rStyle w:val="Hiperligao"/>
                <w:noProof/>
              </w:rPr>
              <w:t>3. Âmbito Territorial</w:t>
            </w:r>
            <w:r w:rsidR="004B0FAF">
              <w:rPr>
                <w:noProof/>
                <w:webHidden/>
              </w:rPr>
              <w:tab/>
            </w:r>
            <w:r w:rsidR="004B0FAF">
              <w:rPr>
                <w:noProof/>
                <w:webHidden/>
              </w:rPr>
              <w:fldChar w:fldCharType="begin"/>
            </w:r>
            <w:r w:rsidR="004B0FAF">
              <w:rPr>
                <w:noProof/>
                <w:webHidden/>
              </w:rPr>
              <w:instrText xml:space="preserve"> PAGEREF _Toc523408878 \h </w:instrText>
            </w:r>
            <w:r w:rsidR="004B0FAF">
              <w:rPr>
                <w:noProof/>
                <w:webHidden/>
              </w:rPr>
            </w:r>
            <w:r w:rsidR="004B0FAF">
              <w:rPr>
                <w:noProof/>
                <w:webHidden/>
              </w:rPr>
              <w:fldChar w:fldCharType="separate"/>
            </w:r>
            <w:r w:rsidR="004B0FAF">
              <w:rPr>
                <w:noProof/>
                <w:webHidden/>
              </w:rPr>
              <w:t>4</w:t>
            </w:r>
            <w:r w:rsidR="004B0FAF">
              <w:rPr>
                <w:noProof/>
                <w:webHidden/>
              </w:rPr>
              <w:fldChar w:fldCharType="end"/>
            </w:r>
          </w:hyperlink>
        </w:p>
        <w:p w:rsidR="004B0FAF" w:rsidRDefault="006573BB">
          <w:pPr>
            <w:pStyle w:val="ndice1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23408879" w:history="1">
            <w:r w:rsidR="004B0FAF" w:rsidRPr="0006742A">
              <w:rPr>
                <w:rStyle w:val="Hiperligao"/>
                <w:noProof/>
              </w:rPr>
              <w:t>4. Indicadores a alcançar</w:t>
            </w:r>
            <w:r w:rsidR="004B0FAF">
              <w:rPr>
                <w:noProof/>
                <w:webHidden/>
              </w:rPr>
              <w:tab/>
            </w:r>
            <w:r w:rsidR="004B0FAF">
              <w:rPr>
                <w:noProof/>
                <w:webHidden/>
              </w:rPr>
              <w:fldChar w:fldCharType="begin"/>
            </w:r>
            <w:r w:rsidR="004B0FAF">
              <w:rPr>
                <w:noProof/>
                <w:webHidden/>
              </w:rPr>
              <w:instrText xml:space="preserve"> PAGEREF _Toc523408879 \h </w:instrText>
            </w:r>
            <w:r w:rsidR="004B0FAF">
              <w:rPr>
                <w:noProof/>
                <w:webHidden/>
              </w:rPr>
            </w:r>
            <w:r w:rsidR="004B0FAF">
              <w:rPr>
                <w:noProof/>
                <w:webHidden/>
              </w:rPr>
              <w:fldChar w:fldCharType="separate"/>
            </w:r>
            <w:r w:rsidR="004B0FAF">
              <w:rPr>
                <w:noProof/>
                <w:webHidden/>
              </w:rPr>
              <w:t>4</w:t>
            </w:r>
            <w:r w:rsidR="004B0FAF">
              <w:rPr>
                <w:noProof/>
                <w:webHidden/>
              </w:rPr>
              <w:fldChar w:fldCharType="end"/>
            </w:r>
          </w:hyperlink>
        </w:p>
        <w:p w:rsidR="004B0FAF" w:rsidRDefault="006573BB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23408880" w:history="1">
            <w:r w:rsidR="004B0FAF" w:rsidRPr="0006742A">
              <w:rPr>
                <w:rStyle w:val="Hiperligao"/>
                <w:noProof/>
              </w:rPr>
              <w:t>4.1. Indicadores de realização</w:t>
            </w:r>
            <w:r w:rsidR="004B0FAF">
              <w:rPr>
                <w:noProof/>
                <w:webHidden/>
              </w:rPr>
              <w:tab/>
            </w:r>
            <w:r w:rsidR="004B0FAF">
              <w:rPr>
                <w:noProof/>
                <w:webHidden/>
              </w:rPr>
              <w:fldChar w:fldCharType="begin"/>
            </w:r>
            <w:r w:rsidR="004B0FAF">
              <w:rPr>
                <w:noProof/>
                <w:webHidden/>
              </w:rPr>
              <w:instrText xml:space="preserve"> PAGEREF _Toc523408880 \h </w:instrText>
            </w:r>
            <w:r w:rsidR="004B0FAF">
              <w:rPr>
                <w:noProof/>
                <w:webHidden/>
              </w:rPr>
            </w:r>
            <w:r w:rsidR="004B0FAF">
              <w:rPr>
                <w:noProof/>
                <w:webHidden/>
              </w:rPr>
              <w:fldChar w:fldCharType="separate"/>
            </w:r>
            <w:r w:rsidR="004B0FAF">
              <w:rPr>
                <w:noProof/>
                <w:webHidden/>
              </w:rPr>
              <w:t>4</w:t>
            </w:r>
            <w:r w:rsidR="004B0FAF">
              <w:rPr>
                <w:noProof/>
                <w:webHidden/>
              </w:rPr>
              <w:fldChar w:fldCharType="end"/>
            </w:r>
          </w:hyperlink>
        </w:p>
        <w:p w:rsidR="004B0FAF" w:rsidRDefault="006573BB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23408881" w:history="1">
            <w:r w:rsidR="004B0FAF" w:rsidRPr="0006742A">
              <w:rPr>
                <w:rStyle w:val="Hiperligao"/>
                <w:noProof/>
              </w:rPr>
              <w:t>4.2. Indicadores de resultado</w:t>
            </w:r>
            <w:r w:rsidR="004B0FAF">
              <w:rPr>
                <w:noProof/>
                <w:webHidden/>
              </w:rPr>
              <w:tab/>
            </w:r>
            <w:r w:rsidR="004B0FAF">
              <w:rPr>
                <w:noProof/>
                <w:webHidden/>
              </w:rPr>
              <w:fldChar w:fldCharType="begin"/>
            </w:r>
            <w:r w:rsidR="004B0FAF">
              <w:rPr>
                <w:noProof/>
                <w:webHidden/>
              </w:rPr>
              <w:instrText xml:space="preserve"> PAGEREF _Toc523408881 \h </w:instrText>
            </w:r>
            <w:r w:rsidR="004B0FAF">
              <w:rPr>
                <w:noProof/>
                <w:webHidden/>
              </w:rPr>
            </w:r>
            <w:r w:rsidR="004B0FAF">
              <w:rPr>
                <w:noProof/>
                <w:webHidden/>
              </w:rPr>
              <w:fldChar w:fldCharType="separate"/>
            </w:r>
            <w:r w:rsidR="004B0FAF">
              <w:rPr>
                <w:noProof/>
                <w:webHidden/>
              </w:rPr>
              <w:t>4</w:t>
            </w:r>
            <w:r w:rsidR="004B0FAF">
              <w:rPr>
                <w:noProof/>
                <w:webHidden/>
              </w:rPr>
              <w:fldChar w:fldCharType="end"/>
            </w:r>
          </w:hyperlink>
        </w:p>
        <w:p w:rsidR="004B0FAF" w:rsidRDefault="006573BB">
          <w:pPr>
            <w:pStyle w:val="ndice1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23408882" w:history="1">
            <w:r w:rsidR="004B0FAF" w:rsidRPr="0006742A">
              <w:rPr>
                <w:rStyle w:val="Hiperligao"/>
                <w:noProof/>
              </w:rPr>
              <w:t>5. Enquadramento da operação/tipologia de Ação</w:t>
            </w:r>
            <w:r w:rsidR="004B0FAF">
              <w:rPr>
                <w:noProof/>
                <w:webHidden/>
              </w:rPr>
              <w:tab/>
            </w:r>
            <w:r w:rsidR="004B0FAF">
              <w:rPr>
                <w:noProof/>
                <w:webHidden/>
              </w:rPr>
              <w:fldChar w:fldCharType="begin"/>
            </w:r>
            <w:r w:rsidR="004B0FAF">
              <w:rPr>
                <w:noProof/>
                <w:webHidden/>
              </w:rPr>
              <w:instrText xml:space="preserve"> PAGEREF _Toc523408882 \h </w:instrText>
            </w:r>
            <w:r w:rsidR="004B0FAF">
              <w:rPr>
                <w:noProof/>
                <w:webHidden/>
              </w:rPr>
            </w:r>
            <w:r w:rsidR="004B0FAF">
              <w:rPr>
                <w:noProof/>
                <w:webHidden/>
              </w:rPr>
              <w:fldChar w:fldCharType="separate"/>
            </w:r>
            <w:r w:rsidR="004B0FAF">
              <w:rPr>
                <w:noProof/>
                <w:webHidden/>
              </w:rPr>
              <w:t>4</w:t>
            </w:r>
            <w:r w:rsidR="004B0FAF">
              <w:rPr>
                <w:noProof/>
                <w:webHidden/>
              </w:rPr>
              <w:fldChar w:fldCharType="end"/>
            </w:r>
          </w:hyperlink>
        </w:p>
        <w:p w:rsidR="004B0FAF" w:rsidRDefault="006573BB">
          <w:pPr>
            <w:pStyle w:val="ndice1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23408883" w:history="1">
            <w:r w:rsidR="004B0FAF" w:rsidRPr="0006742A">
              <w:rPr>
                <w:rStyle w:val="Hiperligao"/>
                <w:noProof/>
              </w:rPr>
              <w:t>6. Metodologia de Implementação</w:t>
            </w:r>
            <w:r w:rsidR="004B0FAF">
              <w:rPr>
                <w:noProof/>
                <w:webHidden/>
              </w:rPr>
              <w:tab/>
            </w:r>
            <w:r w:rsidR="004B0FAF">
              <w:rPr>
                <w:noProof/>
                <w:webHidden/>
              </w:rPr>
              <w:fldChar w:fldCharType="begin"/>
            </w:r>
            <w:r w:rsidR="004B0FAF">
              <w:rPr>
                <w:noProof/>
                <w:webHidden/>
              </w:rPr>
              <w:instrText xml:space="preserve"> PAGEREF _Toc523408883 \h </w:instrText>
            </w:r>
            <w:r w:rsidR="004B0FAF">
              <w:rPr>
                <w:noProof/>
                <w:webHidden/>
              </w:rPr>
            </w:r>
            <w:r w:rsidR="004B0FAF">
              <w:rPr>
                <w:noProof/>
                <w:webHidden/>
              </w:rPr>
              <w:fldChar w:fldCharType="separate"/>
            </w:r>
            <w:r w:rsidR="004B0FAF">
              <w:rPr>
                <w:noProof/>
                <w:webHidden/>
              </w:rPr>
              <w:t>5</w:t>
            </w:r>
            <w:r w:rsidR="004B0FAF">
              <w:rPr>
                <w:noProof/>
                <w:webHidden/>
              </w:rPr>
              <w:fldChar w:fldCharType="end"/>
            </w:r>
          </w:hyperlink>
        </w:p>
        <w:p w:rsidR="004B0FAF" w:rsidRDefault="006573BB">
          <w:pPr>
            <w:pStyle w:val="ndice1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23408884" w:history="1">
            <w:r w:rsidR="004B0FAF" w:rsidRPr="0006742A">
              <w:rPr>
                <w:rStyle w:val="Hiperligao"/>
                <w:noProof/>
              </w:rPr>
              <w:t>7. Plano de Comunicação</w:t>
            </w:r>
            <w:r w:rsidR="004B0FAF">
              <w:rPr>
                <w:noProof/>
                <w:webHidden/>
              </w:rPr>
              <w:tab/>
            </w:r>
            <w:r w:rsidR="004B0FAF">
              <w:rPr>
                <w:noProof/>
                <w:webHidden/>
              </w:rPr>
              <w:fldChar w:fldCharType="begin"/>
            </w:r>
            <w:r w:rsidR="004B0FAF">
              <w:rPr>
                <w:noProof/>
                <w:webHidden/>
              </w:rPr>
              <w:instrText xml:space="preserve"> PAGEREF _Toc523408884 \h </w:instrText>
            </w:r>
            <w:r w:rsidR="004B0FAF">
              <w:rPr>
                <w:noProof/>
                <w:webHidden/>
              </w:rPr>
            </w:r>
            <w:r w:rsidR="004B0FAF">
              <w:rPr>
                <w:noProof/>
                <w:webHidden/>
              </w:rPr>
              <w:fldChar w:fldCharType="separate"/>
            </w:r>
            <w:r w:rsidR="004B0FAF">
              <w:rPr>
                <w:noProof/>
                <w:webHidden/>
              </w:rPr>
              <w:t>6</w:t>
            </w:r>
            <w:r w:rsidR="004B0FAF">
              <w:rPr>
                <w:noProof/>
                <w:webHidden/>
              </w:rPr>
              <w:fldChar w:fldCharType="end"/>
            </w:r>
          </w:hyperlink>
        </w:p>
        <w:p w:rsidR="004B0FAF" w:rsidRDefault="006573BB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23408885" w:history="1">
            <w:r w:rsidR="004B0FAF" w:rsidRPr="0006742A">
              <w:rPr>
                <w:rStyle w:val="Hiperligao"/>
                <w:noProof/>
              </w:rPr>
              <w:t>7.1. Objetivos específicos:</w:t>
            </w:r>
            <w:r w:rsidR="004B0FAF">
              <w:rPr>
                <w:noProof/>
                <w:webHidden/>
              </w:rPr>
              <w:tab/>
            </w:r>
            <w:r w:rsidR="004B0FAF">
              <w:rPr>
                <w:noProof/>
                <w:webHidden/>
              </w:rPr>
              <w:fldChar w:fldCharType="begin"/>
            </w:r>
            <w:r w:rsidR="004B0FAF">
              <w:rPr>
                <w:noProof/>
                <w:webHidden/>
              </w:rPr>
              <w:instrText xml:space="preserve"> PAGEREF _Toc523408885 \h </w:instrText>
            </w:r>
            <w:r w:rsidR="004B0FAF">
              <w:rPr>
                <w:noProof/>
                <w:webHidden/>
              </w:rPr>
            </w:r>
            <w:r w:rsidR="004B0FAF">
              <w:rPr>
                <w:noProof/>
                <w:webHidden/>
              </w:rPr>
              <w:fldChar w:fldCharType="separate"/>
            </w:r>
            <w:r w:rsidR="004B0FAF">
              <w:rPr>
                <w:noProof/>
                <w:webHidden/>
              </w:rPr>
              <w:t>6</w:t>
            </w:r>
            <w:r w:rsidR="004B0FAF">
              <w:rPr>
                <w:noProof/>
                <w:webHidden/>
              </w:rPr>
              <w:fldChar w:fldCharType="end"/>
            </w:r>
          </w:hyperlink>
        </w:p>
        <w:p w:rsidR="004B0FAF" w:rsidRDefault="006573BB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23408886" w:history="1">
            <w:r w:rsidR="004B0FAF" w:rsidRPr="0006742A">
              <w:rPr>
                <w:rStyle w:val="Hiperligao"/>
                <w:noProof/>
              </w:rPr>
              <w:t>7.2. Públicos-alvo:</w:t>
            </w:r>
            <w:r w:rsidR="004B0FAF">
              <w:rPr>
                <w:noProof/>
                <w:webHidden/>
              </w:rPr>
              <w:tab/>
            </w:r>
            <w:r w:rsidR="004B0FAF">
              <w:rPr>
                <w:noProof/>
                <w:webHidden/>
              </w:rPr>
              <w:fldChar w:fldCharType="begin"/>
            </w:r>
            <w:r w:rsidR="004B0FAF">
              <w:rPr>
                <w:noProof/>
                <w:webHidden/>
              </w:rPr>
              <w:instrText xml:space="preserve"> PAGEREF _Toc523408886 \h </w:instrText>
            </w:r>
            <w:r w:rsidR="004B0FAF">
              <w:rPr>
                <w:noProof/>
                <w:webHidden/>
              </w:rPr>
            </w:r>
            <w:r w:rsidR="004B0FAF">
              <w:rPr>
                <w:noProof/>
                <w:webHidden/>
              </w:rPr>
              <w:fldChar w:fldCharType="separate"/>
            </w:r>
            <w:r w:rsidR="004B0FAF">
              <w:rPr>
                <w:noProof/>
                <w:webHidden/>
              </w:rPr>
              <w:t>6</w:t>
            </w:r>
            <w:r w:rsidR="004B0FAF">
              <w:rPr>
                <w:noProof/>
                <w:webHidden/>
              </w:rPr>
              <w:fldChar w:fldCharType="end"/>
            </w:r>
          </w:hyperlink>
        </w:p>
        <w:p w:rsidR="004B0FAF" w:rsidRDefault="006573BB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23408887" w:history="1">
            <w:r w:rsidR="004B0FAF" w:rsidRPr="0006742A">
              <w:rPr>
                <w:rStyle w:val="Hiperligao"/>
                <w:noProof/>
              </w:rPr>
              <w:t>7.3. Ações e instrumentos de comunicação:</w:t>
            </w:r>
            <w:r w:rsidR="004B0FAF">
              <w:rPr>
                <w:noProof/>
                <w:webHidden/>
              </w:rPr>
              <w:tab/>
            </w:r>
            <w:r w:rsidR="004B0FAF">
              <w:rPr>
                <w:noProof/>
                <w:webHidden/>
              </w:rPr>
              <w:fldChar w:fldCharType="begin"/>
            </w:r>
            <w:r w:rsidR="004B0FAF">
              <w:rPr>
                <w:noProof/>
                <w:webHidden/>
              </w:rPr>
              <w:instrText xml:space="preserve"> PAGEREF _Toc523408887 \h </w:instrText>
            </w:r>
            <w:r w:rsidR="004B0FAF">
              <w:rPr>
                <w:noProof/>
                <w:webHidden/>
              </w:rPr>
            </w:r>
            <w:r w:rsidR="004B0FAF">
              <w:rPr>
                <w:noProof/>
                <w:webHidden/>
              </w:rPr>
              <w:fldChar w:fldCharType="separate"/>
            </w:r>
            <w:r w:rsidR="004B0FAF">
              <w:rPr>
                <w:noProof/>
                <w:webHidden/>
              </w:rPr>
              <w:t>7</w:t>
            </w:r>
            <w:r w:rsidR="004B0FAF">
              <w:rPr>
                <w:noProof/>
                <w:webHidden/>
              </w:rPr>
              <w:fldChar w:fldCharType="end"/>
            </w:r>
          </w:hyperlink>
        </w:p>
        <w:p w:rsidR="004B0FAF" w:rsidRDefault="006573BB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23408888" w:history="1">
            <w:r w:rsidR="004B0FAF" w:rsidRPr="0006742A">
              <w:rPr>
                <w:rStyle w:val="Hiperligao"/>
                <w:noProof/>
              </w:rPr>
              <w:t>7.4. Responsabilidade técnica e pessoas de contacto:</w:t>
            </w:r>
            <w:r w:rsidR="004B0FAF">
              <w:rPr>
                <w:noProof/>
                <w:webHidden/>
              </w:rPr>
              <w:tab/>
            </w:r>
            <w:r w:rsidR="004B0FAF">
              <w:rPr>
                <w:noProof/>
                <w:webHidden/>
              </w:rPr>
              <w:fldChar w:fldCharType="begin"/>
            </w:r>
            <w:r w:rsidR="004B0FAF">
              <w:rPr>
                <w:noProof/>
                <w:webHidden/>
              </w:rPr>
              <w:instrText xml:space="preserve"> PAGEREF _Toc523408888 \h </w:instrText>
            </w:r>
            <w:r w:rsidR="004B0FAF">
              <w:rPr>
                <w:noProof/>
                <w:webHidden/>
              </w:rPr>
            </w:r>
            <w:r w:rsidR="004B0FAF">
              <w:rPr>
                <w:noProof/>
                <w:webHidden/>
              </w:rPr>
              <w:fldChar w:fldCharType="separate"/>
            </w:r>
            <w:r w:rsidR="004B0FAF">
              <w:rPr>
                <w:noProof/>
                <w:webHidden/>
              </w:rPr>
              <w:t>7</w:t>
            </w:r>
            <w:r w:rsidR="004B0FAF">
              <w:rPr>
                <w:noProof/>
                <w:webHidden/>
              </w:rPr>
              <w:fldChar w:fldCharType="end"/>
            </w:r>
          </w:hyperlink>
        </w:p>
        <w:p w:rsidR="004B0FAF" w:rsidRDefault="006573BB">
          <w:pPr>
            <w:pStyle w:val="ndice1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23408889" w:history="1">
            <w:r w:rsidR="004B0FAF" w:rsidRPr="0006742A">
              <w:rPr>
                <w:rStyle w:val="Hiperligao"/>
                <w:noProof/>
              </w:rPr>
              <w:t>8. Estrutura de Custos</w:t>
            </w:r>
            <w:r w:rsidR="004B0FAF">
              <w:rPr>
                <w:noProof/>
                <w:webHidden/>
              </w:rPr>
              <w:tab/>
            </w:r>
            <w:r w:rsidR="004B0FAF">
              <w:rPr>
                <w:noProof/>
                <w:webHidden/>
              </w:rPr>
              <w:fldChar w:fldCharType="begin"/>
            </w:r>
            <w:r w:rsidR="004B0FAF">
              <w:rPr>
                <w:noProof/>
                <w:webHidden/>
              </w:rPr>
              <w:instrText xml:space="preserve"> PAGEREF _Toc523408889 \h </w:instrText>
            </w:r>
            <w:r w:rsidR="004B0FAF">
              <w:rPr>
                <w:noProof/>
                <w:webHidden/>
              </w:rPr>
            </w:r>
            <w:r w:rsidR="004B0FAF">
              <w:rPr>
                <w:noProof/>
                <w:webHidden/>
              </w:rPr>
              <w:fldChar w:fldCharType="separate"/>
            </w:r>
            <w:r w:rsidR="004B0FAF">
              <w:rPr>
                <w:noProof/>
                <w:webHidden/>
              </w:rPr>
              <w:t>7</w:t>
            </w:r>
            <w:r w:rsidR="004B0FAF">
              <w:rPr>
                <w:noProof/>
                <w:webHidden/>
              </w:rPr>
              <w:fldChar w:fldCharType="end"/>
            </w:r>
          </w:hyperlink>
        </w:p>
        <w:p w:rsidR="004B0FAF" w:rsidRDefault="006573BB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23408890" w:history="1">
            <w:r w:rsidR="004B0FAF" w:rsidRPr="0006742A">
              <w:rPr>
                <w:rStyle w:val="Hiperligao"/>
                <w:noProof/>
              </w:rPr>
              <w:t>8.1. Investimento elegível por Ação e Ano</w:t>
            </w:r>
            <w:r w:rsidR="004B0FAF">
              <w:rPr>
                <w:noProof/>
                <w:webHidden/>
              </w:rPr>
              <w:tab/>
            </w:r>
            <w:r w:rsidR="004B0FAF">
              <w:rPr>
                <w:noProof/>
                <w:webHidden/>
              </w:rPr>
              <w:fldChar w:fldCharType="begin"/>
            </w:r>
            <w:r w:rsidR="004B0FAF">
              <w:rPr>
                <w:noProof/>
                <w:webHidden/>
              </w:rPr>
              <w:instrText xml:space="preserve"> PAGEREF _Toc523408890 \h </w:instrText>
            </w:r>
            <w:r w:rsidR="004B0FAF">
              <w:rPr>
                <w:noProof/>
                <w:webHidden/>
              </w:rPr>
            </w:r>
            <w:r w:rsidR="004B0FAF">
              <w:rPr>
                <w:noProof/>
                <w:webHidden/>
              </w:rPr>
              <w:fldChar w:fldCharType="separate"/>
            </w:r>
            <w:r w:rsidR="004B0FAF">
              <w:rPr>
                <w:noProof/>
                <w:webHidden/>
              </w:rPr>
              <w:t>7</w:t>
            </w:r>
            <w:r w:rsidR="004B0FAF">
              <w:rPr>
                <w:noProof/>
                <w:webHidden/>
              </w:rPr>
              <w:fldChar w:fldCharType="end"/>
            </w:r>
          </w:hyperlink>
        </w:p>
        <w:p w:rsidR="004B0FAF" w:rsidRDefault="006573BB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23408891" w:history="1">
            <w:r w:rsidR="004B0FAF" w:rsidRPr="0006742A">
              <w:rPr>
                <w:rStyle w:val="Hiperligao"/>
                <w:noProof/>
              </w:rPr>
              <w:t>8.2. Orçamento Global da Operação</w:t>
            </w:r>
            <w:r w:rsidR="004B0FAF">
              <w:rPr>
                <w:noProof/>
                <w:webHidden/>
              </w:rPr>
              <w:tab/>
            </w:r>
            <w:r w:rsidR="004B0FAF">
              <w:rPr>
                <w:noProof/>
                <w:webHidden/>
              </w:rPr>
              <w:fldChar w:fldCharType="begin"/>
            </w:r>
            <w:r w:rsidR="004B0FAF">
              <w:rPr>
                <w:noProof/>
                <w:webHidden/>
              </w:rPr>
              <w:instrText xml:space="preserve"> PAGEREF _Toc523408891 \h </w:instrText>
            </w:r>
            <w:r w:rsidR="004B0FAF">
              <w:rPr>
                <w:noProof/>
                <w:webHidden/>
              </w:rPr>
            </w:r>
            <w:r w:rsidR="004B0FAF">
              <w:rPr>
                <w:noProof/>
                <w:webHidden/>
              </w:rPr>
              <w:fldChar w:fldCharType="separate"/>
            </w:r>
            <w:r w:rsidR="004B0FAF">
              <w:rPr>
                <w:noProof/>
                <w:webHidden/>
              </w:rPr>
              <w:t>7</w:t>
            </w:r>
            <w:r w:rsidR="004B0FAF">
              <w:rPr>
                <w:noProof/>
                <w:webHidden/>
              </w:rPr>
              <w:fldChar w:fldCharType="end"/>
            </w:r>
          </w:hyperlink>
        </w:p>
        <w:p w:rsidR="004B0FAF" w:rsidRDefault="006573BB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23408892" w:history="1">
            <w:r w:rsidR="004B0FAF" w:rsidRPr="0006742A">
              <w:rPr>
                <w:rStyle w:val="Hiperligao"/>
                <w:noProof/>
              </w:rPr>
              <w:t>8.3. Orçamento da Equipa Técnica (se aplicável)</w:t>
            </w:r>
            <w:r w:rsidR="004B0FAF">
              <w:rPr>
                <w:noProof/>
                <w:webHidden/>
              </w:rPr>
              <w:tab/>
            </w:r>
            <w:r w:rsidR="004B0FAF">
              <w:rPr>
                <w:noProof/>
                <w:webHidden/>
              </w:rPr>
              <w:fldChar w:fldCharType="begin"/>
            </w:r>
            <w:r w:rsidR="004B0FAF">
              <w:rPr>
                <w:noProof/>
                <w:webHidden/>
              </w:rPr>
              <w:instrText xml:space="preserve"> PAGEREF _Toc523408892 \h </w:instrText>
            </w:r>
            <w:r w:rsidR="004B0FAF">
              <w:rPr>
                <w:noProof/>
                <w:webHidden/>
              </w:rPr>
            </w:r>
            <w:r w:rsidR="004B0FAF">
              <w:rPr>
                <w:noProof/>
                <w:webHidden/>
              </w:rPr>
              <w:fldChar w:fldCharType="separate"/>
            </w:r>
            <w:r w:rsidR="004B0FAF">
              <w:rPr>
                <w:noProof/>
                <w:webHidden/>
              </w:rPr>
              <w:t>7</w:t>
            </w:r>
            <w:r w:rsidR="004B0FAF">
              <w:rPr>
                <w:noProof/>
                <w:webHidden/>
              </w:rPr>
              <w:fldChar w:fldCharType="end"/>
            </w:r>
          </w:hyperlink>
        </w:p>
        <w:p w:rsidR="004B0FAF" w:rsidRDefault="006573BB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23408893" w:history="1">
            <w:r w:rsidR="004B0FAF" w:rsidRPr="0006742A">
              <w:rPr>
                <w:rStyle w:val="Hiperligao"/>
                <w:noProof/>
              </w:rPr>
              <w:t>8.4. Cálculo do Investimento por Componente e Executor</w:t>
            </w:r>
            <w:r w:rsidR="004B0FAF">
              <w:rPr>
                <w:noProof/>
                <w:webHidden/>
              </w:rPr>
              <w:tab/>
            </w:r>
            <w:r w:rsidR="004B0FAF">
              <w:rPr>
                <w:noProof/>
                <w:webHidden/>
              </w:rPr>
              <w:fldChar w:fldCharType="begin"/>
            </w:r>
            <w:r w:rsidR="004B0FAF">
              <w:rPr>
                <w:noProof/>
                <w:webHidden/>
              </w:rPr>
              <w:instrText xml:space="preserve"> PAGEREF _Toc523408893 \h </w:instrText>
            </w:r>
            <w:r w:rsidR="004B0FAF">
              <w:rPr>
                <w:noProof/>
                <w:webHidden/>
              </w:rPr>
            </w:r>
            <w:r w:rsidR="004B0FAF">
              <w:rPr>
                <w:noProof/>
                <w:webHidden/>
              </w:rPr>
              <w:fldChar w:fldCharType="separate"/>
            </w:r>
            <w:r w:rsidR="004B0FAF">
              <w:rPr>
                <w:noProof/>
                <w:webHidden/>
              </w:rPr>
              <w:t>8</w:t>
            </w:r>
            <w:r w:rsidR="004B0FAF">
              <w:rPr>
                <w:noProof/>
                <w:webHidden/>
              </w:rPr>
              <w:fldChar w:fldCharType="end"/>
            </w:r>
          </w:hyperlink>
        </w:p>
        <w:p w:rsidR="004B0FAF" w:rsidRDefault="006573BB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23408894" w:history="1">
            <w:r w:rsidR="004B0FAF" w:rsidRPr="0006742A">
              <w:rPr>
                <w:rStyle w:val="Hiperligao"/>
                <w:noProof/>
              </w:rPr>
              <w:t>8.5. Cálculo do Investimento por Componente Contratada (Contrato)</w:t>
            </w:r>
            <w:r w:rsidR="004B0FAF">
              <w:rPr>
                <w:noProof/>
                <w:webHidden/>
              </w:rPr>
              <w:tab/>
            </w:r>
            <w:r w:rsidR="004B0FAF">
              <w:rPr>
                <w:noProof/>
                <w:webHidden/>
              </w:rPr>
              <w:fldChar w:fldCharType="begin"/>
            </w:r>
            <w:r w:rsidR="004B0FAF">
              <w:rPr>
                <w:noProof/>
                <w:webHidden/>
              </w:rPr>
              <w:instrText xml:space="preserve"> PAGEREF _Toc523408894 \h </w:instrText>
            </w:r>
            <w:r w:rsidR="004B0FAF">
              <w:rPr>
                <w:noProof/>
                <w:webHidden/>
              </w:rPr>
            </w:r>
            <w:r w:rsidR="004B0FAF">
              <w:rPr>
                <w:noProof/>
                <w:webHidden/>
              </w:rPr>
              <w:fldChar w:fldCharType="separate"/>
            </w:r>
            <w:r w:rsidR="004B0FAF">
              <w:rPr>
                <w:noProof/>
                <w:webHidden/>
              </w:rPr>
              <w:t>8</w:t>
            </w:r>
            <w:r w:rsidR="004B0FAF">
              <w:rPr>
                <w:noProof/>
                <w:webHidden/>
              </w:rPr>
              <w:fldChar w:fldCharType="end"/>
            </w:r>
          </w:hyperlink>
        </w:p>
        <w:p w:rsidR="004B0FAF" w:rsidRDefault="006573BB">
          <w:pPr>
            <w:pStyle w:val="ndice2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23408895" w:history="1">
            <w:r w:rsidR="004B0FAF" w:rsidRPr="0006742A">
              <w:rPr>
                <w:rStyle w:val="Hiperligao"/>
                <w:noProof/>
              </w:rPr>
              <w:t>8.6. Cálculo do Investimento por Ano e Fonte de Financiamento</w:t>
            </w:r>
            <w:r w:rsidR="004B0FAF">
              <w:rPr>
                <w:noProof/>
                <w:webHidden/>
              </w:rPr>
              <w:tab/>
            </w:r>
            <w:r w:rsidR="004B0FAF">
              <w:rPr>
                <w:noProof/>
                <w:webHidden/>
              </w:rPr>
              <w:fldChar w:fldCharType="begin"/>
            </w:r>
            <w:r w:rsidR="004B0FAF">
              <w:rPr>
                <w:noProof/>
                <w:webHidden/>
              </w:rPr>
              <w:instrText xml:space="preserve"> PAGEREF _Toc523408895 \h </w:instrText>
            </w:r>
            <w:r w:rsidR="004B0FAF">
              <w:rPr>
                <w:noProof/>
                <w:webHidden/>
              </w:rPr>
            </w:r>
            <w:r w:rsidR="004B0FAF">
              <w:rPr>
                <w:noProof/>
                <w:webHidden/>
              </w:rPr>
              <w:fldChar w:fldCharType="separate"/>
            </w:r>
            <w:r w:rsidR="004B0FAF">
              <w:rPr>
                <w:noProof/>
                <w:webHidden/>
              </w:rPr>
              <w:t>8</w:t>
            </w:r>
            <w:r w:rsidR="004B0FAF">
              <w:rPr>
                <w:noProof/>
                <w:webHidden/>
              </w:rPr>
              <w:fldChar w:fldCharType="end"/>
            </w:r>
          </w:hyperlink>
        </w:p>
        <w:p w:rsidR="004B0FAF" w:rsidRDefault="006573BB">
          <w:pPr>
            <w:pStyle w:val="ndice1"/>
            <w:tabs>
              <w:tab w:val="right" w:leader="dot" w:pos="9628"/>
            </w:tabs>
            <w:rPr>
              <w:rFonts w:eastAsiaTheme="minorEastAsia"/>
              <w:noProof/>
              <w:lang w:eastAsia="pt-PT"/>
            </w:rPr>
          </w:pPr>
          <w:hyperlink w:anchor="_Toc523408896" w:history="1">
            <w:r w:rsidR="004B0FAF" w:rsidRPr="0006742A">
              <w:rPr>
                <w:rStyle w:val="Hiperligao"/>
                <w:noProof/>
              </w:rPr>
              <w:t>9. Justificação dos critérios de seleção</w:t>
            </w:r>
            <w:r w:rsidR="004B0FAF">
              <w:rPr>
                <w:noProof/>
                <w:webHidden/>
              </w:rPr>
              <w:tab/>
            </w:r>
            <w:r w:rsidR="004B0FAF">
              <w:rPr>
                <w:noProof/>
                <w:webHidden/>
              </w:rPr>
              <w:fldChar w:fldCharType="begin"/>
            </w:r>
            <w:r w:rsidR="004B0FAF">
              <w:rPr>
                <w:noProof/>
                <w:webHidden/>
              </w:rPr>
              <w:instrText xml:space="preserve"> PAGEREF _Toc523408896 \h </w:instrText>
            </w:r>
            <w:r w:rsidR="004B0FAF">
              <w:rPr>
                <w:noProof/>
                <w:webHidden/>
              </w:rPr>
            </w:r>
            <w:r w:rsidR="004B0FAF">
              <w:rPr>
                <w:noProof/>
                <w:webHidden/>
              </w:rPr>
              <w:fldChar w:fldCharType="separate"/>
            </w:r>
            <w:r w:rsidR="004B0FAF">
              <w:rPr>
                <w:noProof/>
                <w:webHidden/>
              </w:rPr>
              <w:t>8</w:t>
            </w:r>
            <w:r w:rsidR="004B0FAF">
              <w:rPr>
                <w:noProof/>
                <w:webHidden/>
              </w:rPr>
              <w:fldChar w:fldCharType="end"/>
            </w:r>
          </w:hyperlink>
        </w:p>
        <w:p w:rsidR="0031798A" w:rsidRPr="006759F7" w:rsidRDefault="0031798A" w:rsidP="00152F42">
          <w:pPr>
            <w:spacing w:after="0" w:line="240" w:lineRule="auto"/>
            <w:rPr>
              <w:color w:val="44546A" w:themeColor="text2"/>
            </w:rPr>
          </w:pPr>
          <w:r w:rsidRPr="006759F7">
            <w:rPr>
              <w:b/>
              <w:bCs/>
              <w:color w:val="44546A" w:themeColor="text2"/>
            </w:rPr>
            <w:lastRenderedPageBreak/>
            <w:fldChar w:fldCharType="end"/>
          </w:r>
        </w:p>
      </w:sdtContent>
    </w:sdt>
    <w:p w:rsidR="0031798A" w:rsidRPr="006D2E30" w:rsidRDefault="0031798A" w:rsidP="0031798A">
      <w:pPr>
        <w:rPr>
          <w:rFonts w:ascii="Calibri" w:hAnsi="Calibri"/>
          <w:noProof/>
          <w:sz w:val="14"/>
          <w:lang w:eastAsia="pt-PT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21435" w:rsidRPr="00D27686" w:rsidTr="009F294D">
        <w:trPr>
          <w:trHeight w:val="426"/>
        </w:trPr>
        <w:tc>
          <w:tcPr>
            <w:tcW w:w="9628" w:type="dxa"/>
            <w:shd w:val="clear" w:color="auto" w:fill="1F3864" w:themeFill="accent5" w:themeFillShade="80"/>
            <w:vAlign w:val="center"/>
          </w:tcPr>
          <w:p w:rsidR="00721435" w:rsidRPr="006759F7" w:rsidRDefault="00CA12E9" w:rsidP="006759F7">
            <w:pPr>
              <w:pStyle w:val="Cabealho1"/>
              <w:outlineLvl w:val="0"/>
            </w:pPr>
            <w:bookmarkStart w:id="0" w:name="_Toc523408868"/>
            <w:r w:rsidRPr="006759F7">
              <w:t>1</w:t>
            </w:r>
            <w:r w:rsidR="00721435" w:rsidRPr="006759F7">
              <w:t xml:space="preserve">. </w:t>
            </w:r>
            <w:r w:rsidRPr="006759F7">
              <w:t>Síntese da Operação</w:t>
            </w:r>
            <w:bookmarkEnd w:id="0"/>
          </w:p>
        </w:tc>
      </w:tr>
    </w:tbl>
    <w:p w:rsidR="00721435" w:rsidRDefault="00721435" w:rsidP="00721435">
      <w:pPr>
        <w:rPr>
          <w:rFonts w:ascii="Calibri" w:hAnsi="Calibri"/>
          <w:noProof/>
          <w:lang w:eastAsia="pt-PT"/>
        </w:rPr>
      </w:pPr>
    </w:p>
    <w:tbl>
      <w:tblPr>
        <w:tblStyle w:val="Tabelacomgrelha"/>
        <w:tblW w:w="94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1"/>
        <w:gridCol w:w="1974"/>
        <w:gridCol w:w="303"/>
        <w:gridCol w:w="2126"/>
        <w:gridCol w:w="283"/>
        <w:gridCol w:w="2952"/>
        <w:gridCol w:w="303"/>
      </w:tblGrid>
      <w:tr w:rsidR="004905CE" w:rsidRPr="004905CE" w:rsidTr="006573BB">
        <w:trPr>
          <w:trHeight w:val="178"/>
        </w:trPr>
        <w:tc>
          <w:tcPr>
            <w:tcW w:w="1551" w:type="dxa"/>
          </w:tcPr>
          <w:p w:rsidR="0059236B" w:rsidRPr="004905CE" w:rsidRDefault="0059236B" w:rsidP="0059236B">
            <w:pPr>
              <w:rPr>
                <w:rFonts w:ascii="Calibri" w:hAnsi="Calibri"/>
                <w:noProof/>
                <w:color w:val="44546A" w:themeColor="text2"/>
                <w:sz w:val="20"/>
                <w:lang w:eastAsia="pt-PT"/>
              </w:rPr>
            </w:pPr>
            <w:r w:rsidRPr="004905CE">
              <w:rPr>
                <w:rFonts w:ascii="Calibri" w:hAnsi="Calibri"/>
                <w:noProof/>
                <w:color w:val="44546A" w:themeColor="text2"/>
                <w:sz w:val="20"/>
                <w:lang w:eastAsia="pt-PT"/>
              </w:rPr>
              <w:t>EEC PROVERE</w:t>
            </w:r>
            <w:r w:rsidR="007939C8">
              <w:rPr>
                <w:rFonts w:ascii="Calibri" w:hAnsi="Calibri"/>
                <w:noProof/>
                <w:color w:val="44546A" w:themeColor="text2"/>
                <w:sz w:val="20"/>
                <w:lang w:eastAsia="pt-PT"/>
              </w:rPr>
              <w:t>:</w:t>
            </w:r>
          </w:p>
        </w:tc>
        <w:tc>
          <w:tcPr>
            <w:tcW w:w="1974" w:type="dxa"/>
            <w:tcBorders>
              <w:right w:val="single" w:sz="4" w:space="0" w:color="BFBFBF" w:themeColor="background1" w:themeShade="BF"/>
            </w:tcBorders>
          </w:tcPr>
          <w:p w:rsidR="0059236B" w:rsidRPr="004905CE" w:rsidRDefault="006573BB" w:rsidP="004905CE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lang w:eastAsia="pt-PT"/>
              </w:rPr>
            </w:pPr>
            <w:r>
              <w:rPr>
                <w:rFonts w:ascii="Calibri" w:hAnsi="Calibri"/>
                <w:noProof/>
                <w:color w:val="44546A" w:themeColor="text2"/>
                <w:sz w:val="20"/>
                <w:lang w:eastAsia="pt-PT"/>
              </w:rPr>
              <w:t>DOURO 2020</w:t>
            </w:r>
            <w:r w:rsidR="004905CE" w:rsidRPr="004905CE">
              <w:rPr>
                <w:rFonts w:ascii="Calibri" w:hAnsi="Calibri"/>
                <w:noProof/>
                <w:color w:val="44546A" w:themeColor="text2"/>
                <w:sz w:val="20"/>
                <w:lang w:eastAsia="pt-PT"/>
              </w:rPr>
              <w:t xml:space="preserve"> </w:t>
            </w:r>
          </w:p>
        </w:tc>
        <w:tc>
          <w:tcPr>
            <w:tcW w:w="3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9236B" w:rsidRPr="004905CE" w:rsidRDefault="0059236B" w:rsidP="0001738D">
            <w:pPr>
              <w:jc w:val="center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2126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9236B" w:rsidRPr="004905CE" w:rsidRDefault="006573BB" w:rsidP="0059236B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lang w:eastAsia="pt-PT"/>
              </w:rPr>
            </w:pPr>
            <w:r>
              <w:rPr>
                <w:rFonts w:ascii="Calibri" w:hAnsi="Calibri"/>
                <w:noProof/>
                <w:color w:val="44546A" w:themeColor="text2"/>
                <w:sz w:val="20"/>
                <w:lang w:eastAsia="pt-PT"/>
              </w:rPr>
              <w:t>Turismo para Todos</w:t>
            </w:r>
          </w:p>
        </w:tc>
        <w:tc>
          <w:tcPr>
            <w:tcW w:w="28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9236B" w:rsidRPr="004905CE" w:rsidRDefault="0059236B" w:rsidP="0001738D">
            <w:pPr>
              <w:jc w:val="center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2952" w:type="dxa"/>
            <w:tcBorders>
              <w:left w:val="single" w:sz="4" w:space="0" w:color="BFBFBF" w:themeColor="background1" w:themeShade="BF"/>
            </w:tcBorders>
          </w:tcPr>
          <w:p w:rsidR="0059236B" w:rsidRPr="004905CE" w:rsidRDefault="0059236B" w:rsidP="0059236B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lang w:eastAsia="pt-PT"/>
              </w:rPr>
            </w:pPr>
          </w:p>
        </w:tc>
        <w:tc>
          <w:tcPr>
            <w:tcW w:w="303" w:type="dxa"/>
            <w:vAlign w:val="center"/>
          </w:tcPr>
          <w:p w:rsidR="0059236B" w:rsidRPr="004905CE" w:rsidRDefault="0059236B" w:rsidP="0001738D">
            <w:pPr>
              <w:jc w:val="center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</w:tr>
    </w:tbl>
    <w:p w:rsidR="0059236B" w:rsidRDefault="0059236B" w:rsidP="00721435">
      <w:pPr>
        <w:rPr>
          <w:rFonts w:ascii="Calibri" w:hAnsi="Calibri"/>
          <w:noProof/>
          <w:lang w:eastAsia="pt-PT"/>
        </w:rPr>
      </w:pPr>
    </w:p>
    <w:p w:rsidR="0059236B" w:rsidRPr="006759F7" w:rsidRDefault="0059236B" w:rsidP="00381B36">
      <w:pPr>
        <w:pStyle w:val="Cabealho2"/>
      </w:pPr>
      <w:bookmarkStart w:id="1" w:name="_Toc523408869"/>
      <w:r w:rsidRPr="006759F7">
        <w:t>1.1. Designação da Operação</w:t>
      </w:r>
      <w:r w:rsidR="004905CE">
        <w:t xml:space="preserve"> (Projeto Âncora)</w:t>
      </w:r>
      <w:bookmarkEnd w:id="1"/>
    </w:p>
    <w:tbl>
      <w:tblPr>
        <w:tblStyle w:val="Tabelacomgrelha"/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628"/>
      </w:tblGrid>
      <w:tr w:rsidR="00E0685C" w:rsidRPr="00E0685C" w:rsidTr="004905CE">
        <w:tc>
          <w:tcPr>
            <w:tcW w:w="9628" w:type="dxa"/>
          </w:tcPr>
          <w:p w:rsidR="004905CE" w:rsidRPr="00E0685C" w:rsidRDefault="004905CE" w:rsidP="004905CE">
            <w:pPr>
              <w:spacing w:before="120" w:after="120"/>
              <w:rPr>
                <w:rFonts w:ascii="Calibri" w:hAnsi="Calibri"/>
                <w:noProof/>
                <w:color w:val="000000" w:themeColor="text1"/>
                <w:sz w:val="20"/>
                <w:szCs w:val="20"/>
                <w:lang w:eastAsia="pt-PT"/>
              </w:rPr>
            </w:pPr>
          </w:p>
        </w:tc>
      </w:tr>
    </w:tbl>
    <w:p w:rsidR="0059236B" w:rsidRDefault="0059236B" w:rsidP="00721435">
      <w:pPr>
        <w:rPr>
          <w:rFonts w:ascii="Calibri" w:hAnsi="Calibri"/>
          <w:noProof/>
          <w:lang w:eastAsia="pt-PT"/>
        </w:rPr>
      </w:pPr>
      <w:bookmarkStart w:id="2" w:name="_GoBack"/>
      <w:bookmarkEnd w:id="2"/>
    </w:p>
    <w:p w:rsidR="00EF6619" w:rsidRPr="006958AD" w:rsidRDefault="0059236B" w:rsidP="006958AD">
      <w:pPr>
        <w:pStyle w:val="Cabealho2"/>
      </w:pPr>
      <w:bookmarkStart w:id="3" w:name="_Toc523408870"/>
      <w:r w:rsidRPr="00381B36">
        <w:t xml:space="preserve">1.2. </w:t>
      </w:r>
      <w:proofErr w:type="gramStart"/>
      <w:r w:rsidRPr="00381B36">
        <w:t>Beneficiário(s</w:t>
      </w:r>
      <w:proofErr w:type="gramEnd"/>
      <w:r w:rsidRPr="00381B36">
        <w:t>)</w:t>
      </w:r>
      <w:bookmarkEnd w:id="3"/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7371"/>
        <w:gridCol w:w="1128"/>
      </w:tblGrid>
      <w:tr w:rsidR="0059236B" w:rsidRPr="006D2E30" w:rsidTr="00E054E0">
        <w:trPr>
          <w:tblHeader/>
        </w:trPr>
        <w:tc>
          <w:tcPr>
            <w:tcW w:w="1129" w:type="dxa"/>
            <w:vAlign w:val="center"/>
          </w:tcPr>
          <w:p w:rsidR="0059236B" w:rsidRPr="006D2E30" w:rsidRDefault="0059236B" w:rsidP="00D12DFA">
            <w:pPr>
              <w:jc w:val="center"/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</w:pPr>
            <w:r w:rsidRPr="006D2E30"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  <w:t>NIF</w:t>
            </w:r>
          </w:p>
        </w:tc>
        <w:tc>
          <w:tcPr>
            <w:tcW w:w="7371" w:type="dxa"/>
            <w:vAlign w:val="center"/>
          </w:tcPr>
          <w:p w:rsidR="0059236B" w:rsidRPr="006D2E30" w:rsidRDefault="0059236B" w:rsidP="00D12DFA">
            <w:pPr>
              <w:jc w:val="center"/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</w:pPr>
            <w:r w:rsidRPr="006D2E30"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  <w:t>Designação</w:t>
            </w:r>
          </w:p>
        </w:tc>
        <w:tc>
          <w:tcPr>
            <w:tcW w:w="1128" w:type="dxa"/>
            <w:vAlign w:val="center"/>
          </w:tcPr>
          <w:p w:rsidR="0059236B" w:rsidRPr="006D2E30" w:rsidRDefault="0059236B" w:rsidP="00D12DFA">
            <w:pPr>
              <w:jc w:val="center"/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</w:pPr>
            <w:r w:rsidRPr="006D2E30"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  <w:t xml:space="preserve">Assinale o </w:t>
            </w:r>
            <w:r w:rsidR="004905CE" w:rsidRPr="006D2E30"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  <w:t>Líder</w:t>
            </w:r>
            <w:r w:rsidRPr="006D2E30"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  <w:t xml:space="preserve"> com X</w:t>
            </w:r>
          </w:p>
        </w:tc>
      </w:tr>
      <w:tr w:rsidR="00E0685C" w:rsidRPr="00E0685C" w:rsidTr="004905CE">
        <w:tc>
          <w:tcPr>
            <w:tcW w:w="1129" w:type="dxa"/>
            <w:vAlign w:val="center"/>
          </w:tcPr>
          <w:p w:rsidR="0059236B" w:rsidRPr="00E0685C" w:rsidRDefault="0059236B" w:rsidP="004905CE">
            <w:pPr>
              <w:spacing w:before="120" w:after="120"/>
              <w:rPr>
                <w:rFonts w:ascii="Calibri" w:hAnsi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7371" w:type="dxa"/>
            <w:vAlign w:val="center"/>
          </w:tcPr>
          <w:p w:rsidR="0059236B" w:rsidRPr="00E0685C" w:rsidRDefault="0059236B" w:rsidP="004905CE">
            <w:pPr>
              <w:spacing w:before="120" w:after="120"/>
              <w:rPr>
                <w:rFonts w:ascii="Calibri" w:hAnsi="Calibri"/>
                <w:color w:val="000000" w:themeColor="text1"/>
                <w:sz w:val="18"/>
                <w:szCs w:val="18"/>
              </w:rPr>
            </w:pPr>
          </w:p>
        </w:tc>
        <w:tc>
          <w:tcPr>
            <w:tcW w:w="1128" w:type="dxa"/>
            <w:vAlign w:val="center"/>
          </w:tcPr>
          <w:p w:rsidR="0059236B" w:rsidRPr="00E0685C" w:rsidRDefault="0059236B" w:rsidP="004905CE">
            <w:pPr>
              <w:spacing w:before="120" w:after="120"/>
              <w:jc w:val="center"/>
              <w:rPr>
                <w:rFonts w:ascii="Calibri" w:hAnsi="Calibri"/>
                <w:color w:val="000000" w:themeColor="text1"/>
                <w:sz w:val="18"/>
                <w:szCs w:val="18"/>
              </w:rPr>
            </w:pPr>
          </w:p>
        </w:tc>
      </w:tr>
    </w:tbl>
    <w:p w:rsidR="006958AD" w:rsidRPr="00EF6619" w:rsidRDefault="006958AD" w:rsidP="006958AD">
      <w:pPr>
        <w:spacing w:after="120"/>
        <w:jc w:val="right"/>
        <w:rPr>
          <w:rFonts w:ascii="Calibri" w:hAnsi="Calibri"/>
          <w:i/>
          <w:color w:val="44546A" w:themeColor="text2"/>
          <w:sz w:val="16"/>
          <w:szCs w:val="16"/>
        </w:rPr>
      </w:pPr>
      <w:r w:rsidRPr="00EF6619">
        <w:rPr>
          <w:rFonts w:ascii="Calibri" w:hAnsi="Calibri"/>
          <w:i/>
          <w:color w:val="44546A" w:themeColor="text2"/>
          <w:sz w:val="16"/>
          <w:szCs w:val="16"/>
        </w:rPr>
        <w:t>(</w:t>
      </w:r>
      <w:r>
        <w:rPr>
          <w:rFonts w:ascii="Calibri" w:hAnsi="Calibri"/>
          <w:i/>
          <w:color w:val="44546A" w:themeColor="text2"/>
          <w:sz w:val="16"/>
          <w:szCs w:val="16"/>
        </w:rPr>
        <w:t>acrescentar linhas se necessário</w:t>
      </w:r>
      <w:r w:rsidRPr="00EF6619">
        <w:rPr>
          <w:rFonts w:ascii="Calibri" w:hAnsi="Calibri"/>
          <w:i/>
          <w:color w:val="44546A" w:themeColor="text2"/>
          <w:sz w:val="16"/>
          <w:szCs w:val="16"/>
        </w:rPr>
        <w:t>)</w:t>
      </w:r>
    </w:p>
    <w:p w:rsidR="0059236B" w:rsidRDefault="0059236B" w:rsidP="00721435">
      <w:pPr>
        <w:rPr>
          <w:rFonts w:ascii="Calibri" w:hAnsi="Calibri"/>
          <w:b/>
          <w:color w:val="1F3864" w:themeColor="accent5" w:themeShade="80"/>
        </w:rPr>
      </w:pPr>
    </w:p>
    <w:p w:rsidR="00EF6619" w:rsidRPr="006958AD" w:rsidRDefault="00D12DFA" w:rsidP="006958AD">
      <w:pPr>
        <w:pStyle w:val="Subttulo"/>
        <w:shd w:val="clear" w:color="auto" w:fill="F2F2F2" w:themeFill="background1" w:themeFillShade="F2"/>
        <w:rPr>
          <w:shd w:val="clear" w:color="auto" w:fill="F2F2F2" w:themeFill="background1" w:themeFillShade="F2"/>
        </w:rPr>
      </w:pPr>
      <w:bookmarkStart w:id="4" w:name="_Toc523408871"/>
      <w:r w:rsidRPr="00381B36">
        <w:rPr>
          <w:rStyle w:val="Cabealho2Carter"/>
          <w:b/>
          <w:shd w:val="clear" w:color="auto" w:fill="auto"/>
        </w:rPr>
        <w:t xml:space="preserve">1.3. </w:t>
      </w:r>
      <w:proofErr w:type="gramStart"/>
      <w:r w:rsidRPr="00381B36">
        <w:rPr>
          <w:rStyle w:val="Cabealho2Carter"/>
          <w:b/>
          <w:shd w:val="clear" w:color="auto" w:fill="auto"/>
        </w:rPr>
        <w:t>Responsável(eis</w:t>
      </w:r>
      <w:proofErr w:type="gramEnd"/>
      <w:r w:rsidRPr="00381B36">
        <w:rPr>
          <w:rStyle w:val="Cabealho2Carter"/>
          <w:b/>
          <w:shd w:val="clear" w:color="auto" w:fill="auto"/>
        </w:rPr>
        <w:t>) pela assinatura da candidatura</w:t>
      </w:r>
      <w:bookmarkEnd w:id="4"/>
    </w:p>
    <w:tbl>
      <w:tblPr>
        <w:tblStyle w:val="Tabelacomgrelha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488"/>
        <w:gridCol w:w="3894"/>
        <w:gridCol w:w="1843"/>
        <w:gridCol w:w="1275"/>
        <w:gridCol w:w="1128"/>
      </w:tblGrid>
      <w:tr w:rsidR="00E0685C" w:rsidRPr="006D2E30" w:rsidTr="00E054E0">
        <w:trPr>
          <w:tblHeader/>
        </w:trPr>
        <w:tc>
          <w:tcPr>
            <w:tcW w:w="773" w:type="pct"/>
            <w:vAlign w:val="center"/>
          </w:tcPr>
          <w:p w:rsidR="00E0685C" w:rsidRPr="006D2E30" w:rsidRDefault="00E0685C" w:rsidP="00E0685C">
            <w:pPr>
              <w:spacing w:before="120" w:after="120"/>
              <w:jc w:val="center"/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</w:pPr>
            <w:r w:rsidRPr="006D2E30"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  <w:t>NIF Beneficiário</w:t>
            </w:r>
          </w:p>
        </w:tc>
        <w:tc>
          <w:tcPr>
            <w:tcW w:w="2022" w:type="pct"/>
            <w:vAlign w:val="center"/>
          </w:tcPr>
          <w:p w:rsidR="00E0685C" w:rsidRPr="006D2E30" w:rsidRDefault="00E0685C" w:rsidP="00E0685C">
            <w:pPr>
              <w:spacing w:before="120" w:after="120"/>
              <w:jc w:val="center"/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</w:pPr>
            <w:r w:rsidRPr="006D2E30"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  <w:t>Nome</w:t>
            </w:r>
          </w:p>
        </w:tc>
        <w:tc>
          <w:tcPr>
            <w:tcW w:w="957" w:type="pct"/>
            <w:vAlign w:val="center"/>
          </w:tcPr>
          <w:p w:rsidR="00E0685C" w:rsidRPr="006D2E30" w:rsidRDefault="00E0685C" w:rsidP="00E0685C">
            <w:pPr>
              <w:spacing w:before="120" w:after="120"/>
              <w:jc w:val="center"/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</w:pPr>
            <w:r w:rsidRPr="006D2E30"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  <w:t>Cargo</w:t>
            </w:r>
          </w:p>
        </w:tc>
        <w:tc>
          <w:tcPr>
            <w:tcW w:w="662" w:type="pct"/>
            <w:vAlign w:val="center"/>
          </w:tcPr>
          <w:p w:rsidR="00E0685C" w:rsidRPr="006D2E30" w:rsidRDefault="00E0685C" w:rsidP="00E0685C">
            <w:pPr>
              <w:spacing w:before="120" w:after="120"/>
              <w:jc w:val="center"/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</w:pPr>
            <w:r w:rsidRPr="006D2E30"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  <w:t>Nº BI ou CC</w:t>
            </w:r>
          </w:p>
        </w:tc>
        <w:tc>
          <w:tcPr>
            <w:tcW w:w="586" w:type="pct"/>
            <w:vAlign w:val="center"/>
          </w:tcPr>
          <w:p w:rsidR="00E0685C" w:rsidRPr="006D2E30" w:rsidRDefault="00E0685C" w:rsidP="00E0685C">
            <w:pPr>
              <w:spacing w:before="120" w:after="120"/>
              <w:jc w:val="center"/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</w:pPr>
            <w:r w:rsidRPr="006D2E30">
              <w:rPr>
                <w:rFonts w:ascii="Calibri" w:hAnsi="Calibri"/>
                <w:b/>
                <w:color w:val="44546A" w:themeColor="text2"/>
                <w:sz w:val="18"/>
                <w:szCs w:val="20"/>
              </w:rPr>
              <w:t>Validade</w:t>
            </w:r>
          </w:p>
        </w:tc>
      </w:tr>
      <w:tr w:rsidR="00E0685C" w:rsidRPr="00E0685C" w:rsidTr="00E0685C">
        <w:tc>
          <w:tcPr>
            <w:tcW w:w="773" w:type="pct"/>
            <w:vAlign w:val="center"/>
          </w:tcPr>
          <w:p w:rsidR="00E0685C" w:rsidRPr="00E0685C" w:rsidRDefault="00E0685C" w:rsidP="00E0685C">
            <w:pPr>
              <w:spacing w:before="120" w:after="120"/>
              <w:rPr>
                <w:rFonts w:ascii="Calibri" w:hAnsi="Calibri"/>
                <w:color w:val="000000" w:themeColor="text1"/>
                <w:sz w:val="18"/>
              </w:rPr>
            </w:pPr>
          </w:p>
        </w:tc>
        <w:tc>
          <w:tcPr>
            <w:tcW w:w="2022" w:type="pct"/>
            <w:vAlign w:val="center"/>
          </w:tcPr>
          <w:p w:rsidR="00E0685C" w:rsidRPr="00E0685C" w:rsidRDefault="00E0685C" w:rsidP="00E0685C">
            <w:pPr>
              <w:spacing w:before="120" w:after="120"/>
              <w:rPr>
                <w:rFonts w:ascii="Calibri" w:hAnsi="Calibri"/>
                <w:color w:val="000000" w:themeColor="text1"/>
                <w:sz w:val="18"/>
              </w:rPr>
            </w:pPr>
          </w:p>
        </w:tc>
        <w:tc>
          <w:tcPr>
            <w:tcW w:w="957" w:type="pct"/>
            <w:vAlign w:val="center"/>
          </w:tcPr>
          <w:p w:rsidR="00E0685C" w:rsidRPr="00E0685C" w:rsidRDefault="00E0685C" w:rsidP="00E0685C">
            <w:pPr>
              <w:spacing w:before="120" w:after="120"/>
              <w:rPr>
                <w:rFonts w:ascii="Calibri" w:hAnsi="Calibri"/>
                <w:color w:val="000000" w:themeColor="text1"/>
                <w:sz w:val="18"/>
              </w:rPr>
            </w:pPr>
          </w:p>
        </w:tc>
        <w:tc>
          <w:tcPr>
            <w:tcW w:w="662" w:type="pct"/>
            <w:vAlign w:val="center"/>
          </w:tcPr>
          <w:p w:rsidR="00E0685C" w:rsidRPr="00E0685C" w:rsidRDefault="00E0685C" w:rsidP="00E0685C">
            <w:pPr>
              <w:spacing w:before="120" w:after="120"/>
              <w:rPr>
                <w:rFonts w:ascii="Calibri" w:hAnsi="Calibri"/>
                <w:color w:val="000000" w:themeColor="text1"/>
                <w:sz w:val="18"/>
              </w:rPr>
            </w:pPr>
          </w:p>
        </w:tc>
        <w:tc>
          <w:tcPr>
            <w:tcW w:w="586" w:type="pct"/>
            <w:vAlign w:val="center"/>
          </w:tcPr>
          <w:p w:rsidR="00E0685C" w:rsidRPr="00E0685C" w:rsidRDefault="00E0685C" w:rsidP="00E0685C">
            <w:pPr>
              <w:spacing w:before="120" w:after="120"/>
              <w:rPr>
                <w:rFonts w:ascii="Calibri" w:hAnsi="Calibri"/>
                <w:color w:val="000000" w:themeColor="text1"/>
                <w:sz w:val="18"/>
              </w:rPr>
            </w:pPr>
          </w:p>
        </w:tc>
      </w:tr>
    </w:tbl>
    <w:p w:rsidR="006958AD" w:rsidRPr="00EF6619" w:rsidRDefault="006958AD" w:rsidP="006958AD">
      <w:pPr>
        <w:spacing w:after="120"/>
        <w:jc w:val="right"/>
        <w:rPr>
          <w:rFonts w:ascii="Calibri" w:hAnsi="Calibri"/>
          <w:i/>
          <w:color w:val="44546A" w:themeColor="text2"/>
          <w:sz w:val="16"/>
          <w:szCs w:val="16"/>
        </w:rPr>
      </w:pPr>
      <w:r w:rsidRPr="00EF6619">
        <w:rPr>
          <w:rFonts w:ascii="Calibri" w:hAnsi="Calibri"/>
          <w:i/>
          <w:color w:val="44546A" w:themeColor="text2"/>
          <w:sz w:val="16"/>
          <w:szCs w:val="16"/>
        </w:rPr>
        <w:t>(</w:t>
      </w:r>
      <w:r>
        <w:rPr>
          <w:rFonts w:ascii="Calibri" w:hAnsi="Calibri"/>
          <w:i/>
          <w:color w:val="44546A" w:themeColor="text2"/>
          <w:sz w:val="16"/>
          <w:szCs w:val="16"/>
        </w:rPr>
        <w:t>acrescentar linhas se necessário</w:t>
      </w:r>
      <w:r w:rsidRPr="00EF6619">
        <w:rPr>
          <w:rFonts w:ascii="Calibri" w:hAnsi="Calibri"/>
          <w:i/>
          <w:color w:val="44546A" w:themeColor="text2"/>
          <w:sz w:val="16"/>
          <w:szCs w:val="16"/>
        </w:rPr>
        <w:t>)</w:t>
      </w:r>
    </w:p>
    <w:p w:rsidR="00D12DFA" w:rsidRDefault="00D12DFA" w:rsidP="00721435">
      <w:pPr>
        <w:rPr>
          <w:rFonts w:ascii="Calibri" w:hAnsi="Calibri"/>
          <w:b/>
          <w:color w:val="1F3864" w:themeColor="accent5" w:themeShade="80"/>
        </w:rPr>
      </w:pPr>
    </w:p>
    <w:p w:rsidR="00E319E7" w:rsidRDefault="00E319E7" w:rsidP="00381B36">
      <w:pPr>
        <w:pStyle w:val="Cabealho2"/>
      </w:pPr>
      <w:bookmarkStart w:id="5" w:name="_Toc523408872"/>
      <w:r>
        <w:t>1.4. Datas de realização da Operação</w:t>
      </w:r>
      <w:bookmarkEnd w:id="5"/>
    </w:p>
    <w:tbl>
      <w:tblPr>
        <w:tblStyle w:val="Tabelacomgrelha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1701"/>
        <w:gridCol w:w="4111"/>
        <w:gridCol w:w="1984"/>
      </w:tblGrid>
      <w:tr w:rsidR="00E319E7" w:rsidRPr="00E0685C" w:rsidTr="006D2E30">
        <w:trPr>
          <w:trHeight w:val="400"/>
        </w:trPr>
        <w:tc>
          <w:tcPr>
            <w:tcW w:w="1843" w:type="dxa"/>
            <w:tcBorders>
              <w:right w:val="single" w:sz="4" w:space="0" w:color="BFBFBF" w:themeColor="background1" w:themeShade="BF"/>
            </w:tcBorders>
            <w:vAlign w:val="center"/>
          </w:tcPr>
          <w:p w:rsidR="00E319E7" w:rsidRPr="006D2E30" w:rsidRDefault="00E319E7" w:rsidP="00E319E7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18"/>
                <w:szCs w:val="18"/>
                <w:lang w:eastAsia="pt-PT"/>
              </w:rPr>
              <w:t>Início (dia/mês/ano)</w:t>
            </w:r>
          </w:p>
        </w:tc>
        <w:tc>
          <w:tcPr>
            <w:tcW w:w="170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319E7" w:rsidRPr="00E0685C" w:rsidRDefault="00E319E7" w:rsidP="00E319E7">
            <w:pPr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4111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319E7" w:rsidRPr="006D2E30" w:rsidRDefault="00E319E7" w:rsidP="00E319E7">
            <w:pPr>
              <w:jc w:val="right"/>
              <w:rPr>
                <w:rFonts w:ascii="Calibri" w:hAnsi="Calibri"/>
                <w:b/>
                <w:noProof/>
                <w:sz w:val="18"/>
                <w:szCs w:val="18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18"/>
                <w:szCs w:val="18"/>
                <w:lang w:eastAsia="pt-PT"/>
              </w:rPr>
              <w:t>Conclusão (dia/mês/ano)</w:t>
            </w:r>
          </w:p>
        </w:tc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319E7" w:rsidRPr="00E0685C" w:rsidRDefault="00E319E7" w:rsidP="00E319E7">
            <w:pPr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</w:tr>
    </w:tbl>
    <w:p w:rsidR="0059236B" w:rsidRDefault="0059236B" w:rsidP="00721435">
      <w:pPr>
        <w:rPr>
          <w:rFonts w:ascii="Calibri" w:hAnsi="Calibri"/>
          <w:noProof/>
          <w:lang w:eastAsia="pt-PT"/>
        </w:rPr>
      </w:pPr>
    </w:p>
    <w:p w:rsidR="00E319E7" w:rsidRDefault="00E319E7" w:rsidP="00381B36">
      <w:pPr>
        <w:pStyle w:val="Cabealho2"/>
      </w:pPr>
      <w:bookmarkStart w:id="6" w:name="_Toc523408873"/>
      <w:r>
        <w:t>1.5. Custo da Operação</w:t>
      </w:r>
      <w:bookmarkEnd w:id="6"/>
    </w:p>
    <w:p w:rsidR="00E319E7" w:rsidRPr="00E319E7" w:rsidRDefault="00E319E7" w:rsidP="0031798A">
      <w:pPr>
        <w:spacing w:after="120" w:line="240" w:lineRule="auto"/>
        <w:rPr>
          <w:sz w:val="16"/>
          <w:szCs w:val="16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2126"/>
        <w:gridCol w:w="4525"/>
      </w:tblGrid>
      <w:tr w:rsidR="00E319E7" w:rsidTr="006958AD">
        <w:trPr>
          <w:trHeight w:val="397"/>
        </w:trPr>
        <w:tc>
          <w:tcPr>
            <w:tcW w:w="2977" w:type="dxa"/>
            <w:tcBorders>
              <w:right w:val="single" w:sz="4" w:space="0" w:color="BFBFBF" w:themeColor="background1" w:themeShade="BF"/>
            </w:tcBorders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  <w:t>Investimento Total: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319E7" w:rsidRPr="00E319E7" w:rsidRDefault="00E319E7" w:rsidP="00E0685C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4525" w:type="dxa"/>
            <w:tcBorders>
              <w:left w:val="single" w:sz="4" w:space="0" w:color="BFBFBF" w:themeColor="background1" w:themeShade="BF"/>
            </w:tcBorders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  <w:t>Euros</w:t>
            </w:r>
          </w:p>
        </w:tc>
      </w:tr>
      <w:tr w:rsidR="00E319E7" w:rsidTr="006958AD">
        <w:trPr>
          <w:trHeight w:val="146"/>
        </w:trPr>
        <w:tc>
          <w:tcPr>
            <w:tcW w:w="2977" w:type="dxa"/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E319E7" w:rsidRPr="00E319E7" w:rsidRDefault="00E319E7" w:rsidP="00E0685C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4525" w:type="dxa"/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</w:pPr>
          </w:p>
        </w:tc>
      </w:tr>
      <w:tr w:rsidR="00E319E7" w:rsidTr="006958AD">
        <w:trPr>
          <w:trHeight w:val="397"/>
        </w:trPr>
        <w:tc>
          <w:tcPr>
            <w:tcW w:w="2977" w:type="dxa"/>
            <w:tcBorders>
              <w:right w:val="single" w:sz="4" w:space="0" w:color="BFBFBF" w:themeColor="background1" w:themeShade="BF"/>
            </w:tcBorders>
            <w:vAlign w:val="center"/>
          </w:tcPr>
          <w:p w:rsidR="00E319E7" w:rsidRPr="006D2E30" w:rsidRDefault="0031798A" w:rsidP="00E0685C">
            <w:pPr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  <w:t>Inv</w:t>
            </w:r>
            <w:r w:rsidR="00E319E7" w:rsidRPr="006D2E30"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  <w:t>estimento Elegível: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319E7" w:rsidRPr="00E319E7" w:rsidRDefault="00E319E7" w:rsidP="00E0685C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4525" w:type="dxa"/>
            <w:tcBorders>
              <w:left w:val="single" w:sz="4" w:space="0" w:color="BFBFBF" w:themeColor="background1" w:themeShade="BF"/>
            </w:tcBorders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  <w:t>Euros</w:t>
            </w:r>
          </w:p>
        </w:tc>
      </w:tr>
      <w:tr w:rsidR="00E319E7" w:rsidTr="006958AD">
        <w:trPr>
          <w:trHeight w:val="70"/>
        </w:trPr>
        <w:tc>
          <w:tcPr>
            <w:tcW w:w="2977" w:type="dxa"/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E319E7" w:rsidRPr="00E319E7" w:rsidRDefault="00E319E7" w:rsidP="00E0685C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4525" w:type="dxa"/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</w:pPr>
          </w:p>
        </w:tc>
      </w:tr>
      <w:tr w:rsidR="00E319E7" w:rsidTr="006958AD">
        <w:trPr>
          <w:trHeight w:val="397"/>
        </w:trPr>
        <w:tc>
          <w:tcPr>
            <w:tcW w:w="2977" w:type="dxa"/>
            <w:tcBorders>
              <w:right w:val="single" w:sz="4" w:space="0" w:color="BFBFBF" w:themeColor="background1" w:themeShade="BF"/>
            </w:tcBorders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  <w:t>Comparticipação Comunitária: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319E7" w:rsidRPr="00E319E7" w:rsidRDefault="00E319E7" w:rsidP="00E0685C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4525" w:type="dxa"/>
            <w:tcBorders>
              <w:left w:val="single" w:sz="4" w:space="0" w:color="BFBFBF" w:themeColor="background1" w:themeShade="BF"/>
            </w:tcBorders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  <w:t>Euros</w:t>
            </w:r>
          </w:p>
        </w:tc>
      </w:tr>
      <w:tr w:rsidR="00E319E7" w:rsidTr="006958AD">
        <w:trPr>
          <w:trHeight w:val="94"/>
        </w:trPr>
        <w:tc>
          <w:tcPr>
            <w:tcW w:w="2977" w:type="dxa"/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</w:tcBorders>
            <w:vAlign w:val="center"/>
          </w:tcPr>
          <w:p w:rsidR="00E319E7" w:rsidRPr="00E319E7" w:rsidRDefault="00E319E7" w:rsidP="00E0685C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4525" w:type="dxa"/>
            <w:vAlign w:val="center"/>
          </w:tcPr>
          <w:p w:rsidR="00E319E7" w:rsidRPr="006D2E30" w:rsidRDefault="00E319E7" w:rsidP="00E0685C">
            <w:pPr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</w:pPr>
          </w:p>
        </w:tc>
      </w:tr>
      <w:tr w:rsidR="00E319E7" w:rsidTr="006958AD">
        <w:trPr>
          <w:trHeight w:val="397"/>
        </w:trPr>
        <w:tc>
          <w:tcPr>
            <w:tcW w:w="2977" w:type="dxa"/>
            <w:tcBorders>
              <w:right w:val="single" w:sz="4" w:space="0" w:color="BFBFBF" w:themeColor="background1" w:themeShade="BF"/>
            </w:tcBorders>
            <w:vAlign w:val="center"/>
          </w:tcPr>
          <w:p w:rsidR="00E319E7" w:rsidRPr="006D2E30" w:rsidRDefault="0031798A" w:rsidP="00E0685C">
            <w:pPr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  <w:t xml:space="preserve">Taxa de </w:t>
            </w:r>
            <w:r w:rsidR="00E0685C" w:rsidRPr="006D2E30"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  <w:t>c</w:t>
            </w:r>
            <w:r w:rsidR="00E319E7" w:rsidRPr="006D2E30">
              <w:rPr>
                <w:rFonts w:ascii="Calibri" w:hAnsi="Calibri"/>
                <w:b/>
                <w:noProof/>
                <w:color w:val="44546A" w:themeColor="text2"/>
                <w:sz w:val="20"/>
                <w:szCs w:val="20"/>
                <w:lang w:eastAsia="pt-PT"/>
              </w:rPr>
              <w:t>o-financiamento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E319E7" w:rsidRPr="00E319E7" w:rsidRDefault="00E319E7" w:rsidP="00E0685C">
            <w:pPr>
              <w:jc w:val="right"/>
              <w:rPr>
                <w:rFonts w:ascii="Calibri" w:hAnsi="Calibri"/>
                <w:noProof/>
                <w:color w:val="44546A" w:themeColor="text2"/>
                <w:sz w:val="20"/>
                <w:szCs w:val="20"/>
                <w:lang w:eastAsia="pt-PT"/>
              </w:rPr>
            </w:pPr>
          </w:p>
        </w:tc>
        <w:tc>
          <w:tcPr>
            <w:tcW w:w="4525" w:type="dxa"/>
            <w:tcBorders>
              <w:left w:val="single" w:sz="4" w:space="0" w:color="BFBFBF" w:themeColor="background1" w:themeShade="BF"/>
            </w:tcBorders>
            <w:vAlign w:val="center"/>
          </w:tcPr>
          <w:p w:rsidR="00E319E7" w:rsidRPr="006D2E30" w:rsidRDefault="00E0685C" w:rsidP="00E0685C">
            <w:pPr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</w:pPr>
            <w:r w:rsidRPr="006D2E30">
              <w:rPr>
                <w:rFonts w:ascii="Calibri" w:hAnsi="Calibri"/>
                <w:b/>
                <w:noProof/>
                <w:color w:val="44546A" w:themeColor="text2"/>
                <w:sz w:val="18"/>
                <w:szCs w:val="20"/>
                <w:lang w:eastAsia="pt-PT"/>
              </w:rPr>
              <w:t>%</w:t>
            </w:r>
          </w:p>
        </w:tc>
      </w:tr>
    </w:tbl>
    <w:p w:rsidR="00E319E7" w:rsidRDefault="00E319E7" w:rsidP="00721435">
      <w:pPr>
        <w:rPr>
          <w:rFonts w:ascii="Calibri" w:hAnsi="Calibri"/>
          <w:noProof/>
          <w:lang w:eastAsia="pt-PT"/>
        </w:rPr>
      </w:pPr>
    </w:p>
    <w:p w:rsidR="00E319E7" w:rsidRDefault="00E319E7" w:rsidP="00721435">
      <w:pPr>
        <w:rPr>
          <w:rFonts w:ascii="Calibri" w:hAnsi="Calibri"/>
          <w:noProof/>
          <w:lang w:eastAsia="pt-PT"/>
        </w:rPr>
      </w:pPr>
    </w:p>
    <w:p w:rsidR="00AE0104" w:rsidRDefault="00AE0104" w:rsidP="00721435">
      <w:pPr>
        <w:rPr>
          <w:rFonts w:ascii="Calibri" w:hAnsi="Calibri"/>
          <w:noProof/>
          <w:lang w:eastAsia="pt-PT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21435" w:rsidRPr="00D27686" w:rsidTr="009F294D">
        <w:trPr>
          <w:trHeight w:val="426"/>
        </w:trPr>
        <w:tc>
          <w:tcPr>
            <w:tcW w:w="9628" w:type="dxa"/>
            <w:shd w:val="clear" w:color="auto" w:fill="1F3864" w:themeFill="accent5" w:themeFillShade="80"/>
            <w:vAlign w:val="center"/>
          </w:tcPr>
          <w:p w:rsidR="00721435" w:rsidRPr="00D27686" w:rsidRDefault="00D822B3" w:rsidP="00923C75">
            <w:pPr>
              <w:pStyle w:val="Cabealho1"/>
              <w:outlineLvl w:val="0"/>
            </w:pPr>
            <w:bookmarkStart w:id="7" w:name="_Toc523408874"/>
            <w:r>
              <w:t>2</w:t>
            </w:r>
            <w:r w:rsidR="00721435" w:rsidRPr="00D27686">
              <w:t xml:space="preserve">. </w:t>
            </w:r>
            <w:r w:rsidR="00923C75">
              <w:t>Fundamentação</w:t>
            </w:r>
            <w:r>
              <w:t xml:space="preserve"> da Operação</w:t>
            </w:r>
            <w:bookmarkEnd w:id="7"/>
          </w:p>
        </w:tc>
      </w:tr>
    </w:tbl>
    <w:p w:rsidR="00414486" w:rsidRPr="00D27686" w:rsidRDefault="00414486">
      <w:pPr>
        <w:rPr>
          <w:rFonts w:ascii="Calibri" w:hAnsi="Calibri"/>
          <w:b/>
          <w:sz w:val="24"/>
          <w:szCs w:val="24"/>
        </w:rPr>
      </w:pPr>
    </w:p>
    <w:p w:rsidR="00414486" w:rsidRPr="00D27686" w:rsidRDefault="00923C75" w:rsidP="00381B36">
      <w:pPr>
        <w:pStyle w:val="Cabealho2"/>
      </w:pPr>
      <w:bookmarkStart w:id="8" w:name="_Toc523408875"/>
      <w:r>
        <w:t>2.1. Justificação, objetivos e metas</w:t>
      </w:r>
      <w:r w:rsidR="00414486" w:rsidRPr="00D27686">
        <w:t>:</w:t>
      </w:r>
      <w:bookmarkEnd w:id="8"/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0685C" w:rsidTr="00E32B52">
        <w:trPr>
          <w:trHeight w:val="5102"/>
        </w:trPr>
        <w:tc>
          <w:tcPr>
            <w:tcW w:w="962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0685C" w:rsidRDefault="00E0685C" w:rsidP="00E0685C">
            <w:pPr>
              <w:spacing w:before="120" w:after="120"/>
              <w:rPr>
                <w:rFonts w:ascii="Calibri" w:hAnsi="Calibri"/>
                <w:noProof/>
                <w:sz w:val="20"/>
                <w:szCs w:val="20"/>
                <w:lang w:eastAsia="pt-PT"/>
              </w:rPr>
            </w:pPr>
          </w:p>
        </w:tc>
      </w:tr>
    </w:tbl>
    <w:p w:rsidR="00011C79" w:rsidRPr="00D27686" w:rsidRDefault="00011C79" w:rsidP="00CC05CE">
      <w:pPr>
        <w:rPr>
          <w:rFonts w:ascii="Calibri" w:hAnsi="Calibri"/>
          <w:noProof/>
          <w:lang w:eastAsia="pt-PT"/>
        </w:rPr>
      </w:pPr>
    </w:p>
    <w:p w:rsidR="00414486" w:rsidRPr="00D27686" w:rsidRDefault="00923C75" w:rsidP="00381B36">
      <w:pPr>
        <w:pStyle w:val="Cabealho2"/>
      </w:pPr>
      <w:bookmarkStart w:id="9" w:name="_Toc523408876"/>
      <w:r>
        <w:t xml:space="preserve">2.2. </w:t>
      </w:r>
      <w:r w:rsidR="004D4E5E" w:rsidRPr="004D4E5E">
        <w:t xml:space="preserve">Sustentabilidade da operação </w:t>
      </w:r>
      <w:r w:rsidR="00FD1E06">
        <w:t>durante</w:t>
      </w:r>
      <w:r w:rsidR="004D4E5E" w:rsidRPr="004D4E5E">
        <w:t xml:space="preserve"> e após a realização do investimento</w:t>
      </w:r>
      <w:r>
        <w:t>:</w:t>
      </w:r>
      <w:bookmarkEnd w:id="9"/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0685C" w:rsidTr="007D3467">
        <w:trPr>
          <w:trHeight w:val="1984"/>
        </w:trPr>
        <w:tc>
          <w:tcPr>
            <w:tcW w:w="962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0685C" w:rsidRDefault="00E0685C" w:rsidP="009F294D">
            <w:pPr>
              <w:spacing w:before="120" w:after="120"/>
              <w:rPr>
                <w:rFonts w:ascii="Calibri" w:hAnsi="Calibri"/>
                <w:noProof/>
                <w:sz w:val="20"/>
                <w:szCs w:val="20"/>
                <w:lang w:eastAsia="pt-PT"/>
              </w:rPr>
            </w:pPr>
          </w:p>
        </w:tc>
      </w:tr>
    </w:tbl>
    <w:p w:rsidR="00E0685C" w:rsidRPr="00D27686" w:rsidRDefault="00E0685C" w:rsidP="00E0685C">
      <w:pPr>
        <w:rPr>
          <w:rFonts w:ascii="Calibri" w:hAnsi="Calibri"/>
          <w:noProof/>
          <w:lang w:eastAsia="pt-PT"/>
        </w:rPr>
      </w:pPr>
    </w:p>
    <w:p w:rsidR="00011C79" w:rsidRPr="00E0685C" w:rsidRDefault="004D4E5E" w:rsidP="00381B36">
      <w:pPr>
        <w:pStyle w:val="Cabealho2"/>
      </w:pPr>
      <w:bookmarkStart w:id="10" w:name="_Toc523408877"/>
      <w:r w:rsidRPr="00FD1E06">
        <w:t>2.</w:t>
      </w:r>
      <w:r w:rsidR="00FD1E06" w:rsidRPr="00FD1E06">
        <w:t>3</w:t>
      </w:r>
      <w:r w:rsidR="00E0685C">
        <w:t>.</w:t>
      </w:r>
      <w:r w:rsidR="00FD1E06" w:rsidRPr="00FD1E06">
        <w:t xml:space="preserve"> </w:t>
      </w:r>
      <w:r w:rsidR="00FD1E06" w:rsidRPr="00E0685C">
        <w:t>Modelo</w:t>
      </w:r>
      <w:r w:rsidRPr="00E0685C">
        <w:t xml:space="preserve"> de Gestão a adotar na fase de exploração/funcionamento das estruturas/equipamentos resultantes da operação</w:t>
      </w:r>
      <w:r w:rsidRPr="00FD1E06">
        <w:t xml:space="preserve"> candidatada, evidenciando a sua sustentabilidade</w:t>
      </w:r>
      <w:r w:rsidR="00FD1E06">
        <w:t xml:space="preserve"> (se aplicável)</w:t>
      </w:r>
      <w:bookmarkEnd w:id="10"/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0685C" w:rsidTr="007D3467">
        <w:trPr>
          <w:trHeight w:val="1984"/>
        </w:trPr>
        <w:tc>
          <w:tcPr>
            <w:tcW w:w="962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0685C" w:rsidRDefault="00E0685C" w:rsidP="009F294D">
            <w:pPr>
              <w:spacing w:before="120" w:after="120"/>
              <w:rPr>
                <w:rFonts w:ascii="Calibri" w:hAnsi="Calibri"/>
                <w:noProof/>
                <w:sz w:val="20"/>
                <w:szCs w:val="20"/>
                <w:lang w:eastAsia="pt-PT"/>
              </w:rPr>
            </w:pPr>
          </w:p>
        </w:tc>
      </w:tr>
    </w:tbl>
    <w:p w:rsidR="00E0685C" w:rsidRPr="00D27686" w:rsidRDefault="00E0685C" w:rsidP="00E0685C">
      <w:pPr>
        <w:rPr>
          <w:rFonts w:ascii="Calibri" w:hAnsi="Calibri"/>
          <w:noProof/>
          <w:lang w:eastAsia="pt-PT"/>
        </w:rPr>
      </w:pPr>
    </w:p>
    <w:p w:rsidR="00CC629F" w:rsidRPr="00D27686" w:rsidRDefault="00CC629F" w:rsidP="00CC05CE">
      <w:pPr>
        <w:rPr>
          <w:rFonts w:ascii="Calibri" w:hAnsi="Calibri"/>
          <w:noProof/>
          <w:lang w:eastAsia="pt-PT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21435" w:rsidRPr="00D27686" w:rsidTr="009F294D">
        <w:trPr>
          <w:trHeight w:val="426"/>
        </w:trPr>
        <w:tc>
          <w:tcPr>
            <w:tcW w:w="9628" w:type="dxa"/>
            <w:shd w:val="clear" w:color="auto" w:fill="1F3864" w:themeFill="accent5" w:themeFillShade="80"/>
            <w:vAlign w:val="center"/>
          </w:tcPr>
          <w:p w:rsidR="00721435" w:rsidRPr="00D27686" w:rsidRDefault="00AE0104" w:rsidP="003E013F">
            <w:pPr>
              <w:pStyle w:val="Cabealho1"/>
              <w:outlineLvl w:val="0"/>
            </w:pPr>
            <w:bookmarkStart w:id="11" w:name="_Toc523408878"/>
            <w:r>
              <w:t>3</w:t>
            </w:r>
            <w:r w:rsidR="00686768">
              <w:t xml:space="preserve">. </w:t>
            </w:r>
            <w:r>
              <w:t>Âmbito Territorial</w:t>
            </w:r>
            <w:bookmarkEnd w:id="11"/>
          </w:p>
        </w:tc>
      </w:tr>
    </w:tbl>
    <w:p w:rsidR="00FC1CF1" w:rsidRPr="00D27686" w:rsidRDefault="00FC1CF1" w:rsidP="00CC05CE">
      <w:pPr>
        <w:rPr>
          <w:rFonts w:ascii="Calibri" w:hAnsi="Calibri"/>
          <w:noProof/>
          <w:lang w:eastAsia="pt-PT"/>
        </w:rPr>
      </w:pPr>
    </w:p>
    <w:tbl>
      <w:tblPr>
        <w:tblStyle w:val="Tabelacomgrelha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90"/>
        <w:gridCol w:w="8308"/>
      </w:tblGrid>
      <w:tr w:rsidR="00AE0104" w:rsidRPr="00D27686" w:rsidTr="00563A44">
        <w:trPr>
          <w:trHeight w:val="338"/>
        </w:trPr>
        <w:tc>
          <w:tcPr>
            <w:tcW w:w="1190" w:type="dxa"/>
            <w:tcBorders>
              <w:right w:val="single" w:sz="4" w:space="0" w:color="BFBFBF" w:themeColor="background1" w:themeShade="BF"/>
            </w:tcBorders>
            <w:shd w:val="clear" w:color="auto" w:fill="auto"/>
          </w:tcPr>
          <w:p w:rsidR="00AE0104" w:rsidRPr="007939C8" w:rsidRDefault="00AE0104" w:rsidP="00AE0104">
            <w:pPr>
              <w:rPr>
                <w:rFonts w:ascii="Calibri" w:hAnsi="Calibri"/>
                <w:b/>
                <w:color w:val="1F3864" w:themeColor="accent5" w:themeShade="80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proofErr w:type="gramStart"/>
            <w:r w:rsidRPr="007939C8">
              <w:rPr>
                <w:rFonts w:ascii="Calibri" w:hAnsi="Calibri"/>
                <w:b/>
                <w:color w:val="44546A" w:themeColor="text2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Concelho</w:t>
            </w:r>
            <w:r w:rsidR="00E0685C" w:rsidRPr="007939C8">
              <w:rPr>
                <w:rFonts w:ascii="Calibri" w:hAnsi="Calibri"/>
                <w:b/>
                <w:color w:val="44546A" w:themeColor="text2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(s</w:t>
            </w:r>
            <w:proofErr w:type="gramEnd"/>
            <w:r w:rsidR="00E0685C" w:rsidRPr="007939C8">
              <w:rPr>
                <w:rFonts w:ascii="Calibri" w:hAnsi="Calibri"/>
                <w:b/>
                <w:color w:val="44546A" w:themeColor="text2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)</w:t>
            </w:r>
          </w:p>
        </w:tc>
        <w:tc>
          <w:tcPr>
            <w:tcW w:w="83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AE0104" w:rsidRPr="00AE0104" w:rsidRDefault="00AE0104" w:rsidP="00AE0104">
            <w:pPr>
              <w:rPr>
                <w:rFonts w:ascii="Calibri" w:hAnsi="Calibri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AE0104" w:rsidRPr="00D27686" w:rsidTr="00563A44">
        <w:trPr>
          <w:trHeight w:val="338"/>
        </w:trPr>
        <w:tc>
          <w:tcPr>
            <w:tcW w:w="1190" w:type="dxa"/>
            <w:shd w:val="clear" w:color="auto" w:fill="auto"/>
            <w:vAlign w:val="center"/>
          </w:tcPr>
          <w:p w:rsidR="00AE0104" w:rsidRPr="00D27686" w:rsidRDefault="00AE0104" w:rsidP="00EF0DAA">
            <w:pPr>
              <w:rPr>
                <w:rFonts w:ascii="Calibri" w:hAnsi="Calibri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830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:rsidR="00AE0104" w:rsidRPr="00AE0104" w:rsidRDefault="00AE0104" w:rsidP="00AE0104">
            <w:pPr>
              <w:rPr>
                <w:rFonts w:ascii="Calibri" w:hAnsi="Calibri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AE0104" w:rsidRPr="00D27686" w:rsidTr="00563A44">
        <w:trPr>
          <w:trHeight w:val="338"/>
        </w:trPr>
        <w:tc>
          <w:tcPr>
            <w:tcW w:w="1190" w:type="dxa"/>
            <w:tcBorders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AE0104" w:rsidRPr="007939C8" w:rsidRDefault="00AE0104" w:rsidP="00EF0DAA">
            <w:pPr>
              <w:rPr>
                <w:rFonts w:ascii="Calibri" w:hAnsi="Calibri"/>
                <w:b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7939C8">
              <w:rPr>
                <w:rFonts w:ascii="Calibri" w:hAnsi="Calibri"/>
                <w:b/>
                <w:color w:val="44546A" w:themeColor="text2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NUT</w:t>
            </w:r>
            <w:r w:rsidR="00E0685C" w:rsidRPr="007939C8">
              <w:rPr>
                <w:rFonts w:ascii="Calibri" w:hAnsi="Calibri"/>
                <w:b/>
                <w:color w:val="44546A" w:themeColor="text2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S</w:t>
            </w:r>
            <w:r w:rsidRPr="007939C8">
              <w:rPr>
                <w:rFonts w:ascii="Calibri" w:hAnsi="Calibri"/>
                <w:b/>
                <w:color w:val="44546A" w:themeColor="text2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III</w:t>
            </w:r>
          </w:p>
        </w:tc>
        <w:tc>
          <w:tcPr>
            <w:tcW w:w="83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AE0104" w:rsidRPr="00AE0104" w:rsidRDefault="00AE0104" w:rsidP="00AE0104">
            <w:pPr>
              <w:rPr>
                <w:rFonts w:ascii="Calibri" w:hAnsi="Calibri"/>
                <w:sz w:val="20"/>
                <w:szCs w:val="2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</w:p>
        </w:tc>
      </w:tr>
    </w:tbl>
    <w:p w:rsidR="00B74378" w:rsidRDefault="00B74378" w:rsidP="00B74378">
      <w:pPr>
        <w:rPr>
          <w:rFonts w:ascii="Calibri" w:hAnsi="Calibri"/>
          <w:noProof/>
          <w:lang w:eastAsia="pt-PT"/>
        </w:rPr>
      </w:pPr>
    </w:p>
    <w:p w:rsidR="007D3467" w:rsidRPr="00D27686" w:rsidRDefault="007D3467" w:rsidP="00B74378">
      <w:pPr>
        <w:rPr>
          <w:rFonts w:ascii="Calibri" w:hAnsi="Calibri"/>
          <w:noProof/>
          <w:lang w:eastAsia="pt-PT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74378" w:rsidRPr="00D27686" w:rsidTr="009F294D">
        <w:trPr>
          <w:trHeight w:val="426"/>
        </w:trPr>
        <w:tc>
          <w:tcPr>
            <w:tcW w:w="9628" w:type="dxa"/>
            <w:shd w:val="clear" w:color="auto" w:fill="1F3864" w:themeFill="accent5" w:themeFillShade="80"/>
            <w:vAlign w:val="center"/>
          </w:tcPr>
          <w:p w:rsidR="00B74378" w:rsidRPr="00D27686" w:rsidRDefault="00B74378" w:rsidP="00FD1E06">
            <w:pPr>
              <w:pStyle w:val="Cabealho1"/>
              <w:outlineLvl w:val="0"/>
            </w:pPr>
            <w:bookmarkStart w:id="12" w:name="_Toc523408879"/>
            <w:r>
              <w:t xml:space="preserve">4. Indicadores </w:t>
            </w:r>
            <w:r w:rsidR="00FD1E06">
              <w:t>a alcançar</w:t>
            </w:r>
            <w:bookmarkEnd w:id="12"/>
            <w:r>
              <w:t xml:space="preserve"> </w:t>
            </w:r>
          </w:p>
        </w:tc>
      </w:tr>
    </w:tbl>
    <w:p w:rsidR="00B74378" w:rsidRDefault="00B74378" w:rsidP="00B74378">
      <w:pPr>
        <w:rPr>
          <w:rFonts w:ascii="Calibri" w:hAnsi="Calibri"/>
          <w:noProof/>
          <w:lang w:eastAsia="pt-PT"/>
        </w:rPr>
      </w:pPr>
    </w:p>
    <w:p w:rsidR="003E013F" w:rsidRPr="006958AD" w:rsidRDefault="00FD1E06" w:rsidP="006958AD">
      <w:pPr>
        <w:pStyle w:val="Cabealho2"/>
      </w:pPr>
      <w:bookmarkStart w:id="13" w:name="_Toc523408880"/>
      <w:r>
        <w:t>4.1. Indicadores de realização</w:t>
      </w:r>
      <w:bookmarkEnd w:id="13"/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6237"/>
        <w:gridCol w:w="850"/>
        <w:gridCol w:w="1128"/>
      </w:tblGrid>
      <w:tr w:rsidR="003E013F" w:rsidRPr="003E013F" w:rsidTr="006958AD">
        <w:trPr>
          <w:tblHeader/>
        </w:trPr>
        <w:tc>
          <w:tcPr>
            <w:tcW w:w="7650" w:type="dxa"/>
            <w:gridSpan w:val="2"/>
            <w:vAlign w:val="center"/>
          </w:tcPr>
          <w:p w:rsidR="003E013F" w:rsidRPr="003E013F" w:rsidRDefault="003E013F" w:rsidP="006958AD">
            <w:pPr>
              <w:jc w:val="center"/>
              <w:rPr>
                <w:rFonts w:ascii="Calibri" w:hAnsi="Calibri"/>
                <w:b/>
                <w:noProof/>
                <w:color w:val="44546A" w:themeColor="text2"/>
                <w:sz w:val="18"/>
                <w:szCs w:val="18"/>
                <w:lang w:eastAsia="pt-PT"/>
              </w:rPr>
            </w:pPr>
            <w:r w:rsidRPr="003E013F">
              <w:rPr>
                <w:rFonts w:ascii="Calibri" w:hAnsi="Calibri"/>
                <w:b/>
                <w:noProof/>
                <w:color w:val="44546A" w:themeColor="text2"/>
                <w:sz w:val="18"/>
                <w:szCs w:val="18"/>
                <w:lang w:eastAsia="pt-PT"/>
              </w:rPr>
              <w:t>Indicadores de realização</w:t>
            </w:r>
          </w:p>
        </w:tc>
        <w:tc>
          <w:tcPr>
            <w:tcW w:w="850" w:type="dxa"/>
            <w:vMerge w:val="restart"/>
            <w:vAlign w:val="center"/>
          </w:tcPr>
          <w:p w:rsidR="003E013F" w:rsidRPr="003E013F" w:rsidRDefault="003E013F" w:rsidP="009F294D">
            <w:pPr>
              <w:jc w:val="center"/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</w:pPr>
            <w:r w:rsidRPr="003E013F"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  <w:t>Unidade</w:t>
            </w:r>
          </w:p>
        </w:tc>
        <w:tc>
          <w:tcPr>
            <w:tcW w:w="1128" w:type="dxa"/>
            <w:vMerge w:val="restart"/>
            <w:vAlign w:val="center"/>
          </w:tcPr>
          <w:p w:rsidR="003E013F" w:rsidRPr="003E013F" w:rsidRDefault="003E013F" w:rsidP="009F294D">
            <w:pPr>
              <w:jc w:val="center"/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</w:pPr>
            <w:r w:rsidRPr="003E013F"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  <w:t>Quantidade</w:t>
            </w:r>
          </w:p>
        </w:tc>
      </w:tr>
      <w:tr w:rsidR="003E013F" w:rsidRPr="003E013F" w:rsidTr="006958AD">
        <w:trPr>
          <w:tblHeader/>
        </w:trPr>
        <w:tc>
          <w:tcPr>
            <w:tcW w:w="1413" w:type="dxa"/>
            <w:vAlign w:val="center"/>
          </w:tcPr>
          <w:p w:rsidR="003E013F" w:rsidRPr="003E013F" w:rsidRDefault="003E013F" w:rsidP="009F294D">
            <w:pPr>
              <w:jc w:val="center"/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</w:pPr>
            <w:r w:rsidRPr="003E013F"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  <w:t>Código</w:t>
            </w:r>
          </w:p>
        </w:tc>
        <w:tc>
          <w:tcPr>
            <w:tcW w:w="6237" w:type="dxa"/>
            <w:vAlign w:val="center"/>
          </w:tcPr>
          <w:p w:rsidR="003E013F" w:rsidRPr="003E013F" w:rsidRDefault="003E013F" w:rsidP="009F294D">
            <w:pPr>
              <w:jc w:val="center"/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</w:pPr>
            <w:r w:rsidRPr="003E013F"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  <w:t>Designação</w:t>
            </w:r>
          </w:p>
        </w:tc>
        <w:tc>
          <w:tcPr>
            <w:tcW w:w="850" w:type="dxa"/>
            <w:vMerge/>
          </w:tcPr>
          <w:p w:rsidR="003E013F" w:rsidRPr="003E013F" w:rsidRDefault="003E013F" w:rsidP="009F294D">
            <w:pPr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1128" w:type="dxa"/>
            <w:vMerge/>
          </w:tcPr>
          <w:p w:rsidR="003E013F" w:rsidRPr="003E013F" w:rsidRDefault="003E013F" w:rsidP="009F294D">
            <w:pPr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</w:tr>
      <w:tr w:rsidR="003E013F" w:rsidRPr="003E013F" w:rsidTr="006958AD">
        <w:tc>
          <w:tcPr>
            <w:tcW w:w="1413" w:type="dxa"/>
            <w:vAlign w:val="center"/>
          </w:tcPr>
          <w:p w:rsidR="003E013F" w:rsidRPr="003E013F" w:rsidRDefault="003E013F" w:rsidP="003E013F">
            <w:pPr>
              <w:spacing w:before="120" w:after="120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6237" w:type="dxa"/>
            <w:vAlign w:val="center"/>
          </w:tcPr>
          <w:p w:rsidR="003E013F" w:rsidRPr="003E013F" w:rsidRDefault="003E013F" w:rsidP="003E013F">
            <w:pPr>
              <w:spacing w:before="120" w:after="120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850" w:type="dxa"/>
            <w:vAlign w:val="center"/>
          </w:tcPr>
          <w:p w:rsidR="003E013F" w:rsidRPr="003E013F" w:rsidRDefault="003E013F" w:rsidP="003E013F">
            <w:pPr>
              <w:spacing w:before="120" w:after="120"/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1128" w:type="dxa"/>
            <w:vAlign w:val="center"/>
          </w:tcPr>
          <w:p w:rsidR="003E013F" w:rsidRPr="003E013F" w:rsidRDefault="003E013F" w:rsidP="003E013F">
            <w:pPr>
              <w:spacing w:before="120" w:after="120"/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</w:tr>
      <w:tr w:rsidR="003E013F" w:rsidRPr="003E013F" w:rsidTr="006958AD">
        <w:tc>
          <w:tcPr>
            <w:tcW w:w="1413" w:type="dxa"/>
            <w:vAlign w:val="center"/>
          </w:tcPr>
          <w:p w:rsidR="003E013F" w:rsidRPr="003E013F" w:rsidRDefault="003E013F" w:rsidP="003E013F">
            <w:pPr>
              <w:spacing w:before="120" w:after="120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6237" w:type="dxa"/>
            <w:vAlign w:val="center"/>
          </w:tcPr>
          <w:p w:rsidR="003E013F" w:rsidRPr="003E013F" w:rsidRDefault="003E013F" w:rsidP="003E013F">
            <w:pPr>
              <w:spacing w:before="120" w:after="120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850" w:type="dxa"/>
            <w:vAlign w:val="center"/>
          </w:tcPr>
          <w:p w:rsidR="003E013F" w:rsidRPr="003E013F" w:rsidRDefault="003E013F" w:rsidP="003E013F">
            <w:pPr>
              <w:spacing w:before="120" w:after="120"/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1128" w:type="dxa"/>
            <w:vAlign w:val="center"/>
          </w:tcPr>
          <w:p w:rsidR="003E013F" w:rsidRPr="003E013F" w:rsidRDefault="003E013F" w:rsidP="003E013F">
            <w:pPr>
              <w:spacing w:before="120" w:after="120"/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</w:tr>
      <w:tr w:rsidR="00E32B52" w:rsidRPr="003E013F" w:rsidTr="006958AD">
        <w:tc>
          <w:tcPr>
            <w:tcW w:w="1413" w:type="dxa"/>
            <w:vAlign w:val="center"/>
          </w:tcPr>
          <w:p w:rsidR="00E32B52" w:rsidRPr="003E013F" w:rsidRDefault="00E32B52" w:rsidP="003E013F">
            <w:pPr>
              <w:spacing w:before="120" w:after="120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6237" w:type="dxa"/>
            <w:vAlign w:val="center"/>
          </w:tcPr>
          <w:p w:rsidR="00E32B52" w:rsidRPr="003E013F" w:rsidRDefault="00E32B52" w:rsidP="003E013F">
            <w:pPr>
              <w:spacing w:before="120" w:after="120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850" w:type="dxa"/>
            <w:vAlign w:val="center"/>
          </w:tcPr>
          <w:p w:rsidR="00E32B52" w:rsidRPr="003E013F" w:rsidRDefault="00E32B52" w:rsidP="003E013F">
            <w:pPr>
              <w:spacing w:before="120" w:after="120"/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1128" w:type="dxa"/>
            <w:vAlign w:val="center"/>
          </w:tcPr>
          <w:p w:rsidR="00E32B52" w:rsidRPr="003E013F" w:rsidRDefault="00E32B52" w:rsidP="003E013F">
            <w:pPr>
              <w:spacing w:before="120" w:after="120"/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</w:tr>
    </w:tbl>
    <w:p w:rsidR="006958AD" w:rsidRPr="00EF6619" w:rsidRDefault="006958AD" w:rsidP="006958AD">
      <w:pPr>
        <w:spacing w:after="120"/>
        <w:jc w:val="right"/>
        <w:rPr>
          <w:rFonts w:ascii="Calibri" w:hAnsi="Calibri"/>
          <w:i/>
          <w:color w:val="44546A" w:themeColor="text2"/>
          <w:sz w:val="16"/>
          <w:szCs w:val="16"/>
        </w:rPr>
      </w:pPr>
      <w:r w:rsidRPr="00EF6619">
        <w:rPr>
          <w:rFonts w:ascii="Calibri" w:hAnsi="Calibri"/>
          <w:i/>
          <w:color w:val="44546A" w:themeColor="text2"/>
          <w:sz w:val="16"/>
          <w:szCs w:val="16"/>
        </w:rPr>
        <w:t>(</w:t>
      </w:r>
      <w:r>
        <w:rPr>
          <w:rFonts w:ascii="Calibri" w:hAnsi="Calibri"/>
          <w:i/>
          <w:color w:val="44546A" w:themeColor="text2"/>
          <w:sz w:val="16"/>
          <w:szCs w:val="16"/>
        </w:rPr>
        <w:t>acrescentar linhas se necessário</w:t>
      </w:r>
      <w:r w:rsidRPr="00EF6619">
        <w:rPr>
          <w:rFonts w:ascii="Calibri" w:hAnsi="Calibri"/>
          <w:i/>
          <w:color w:val="44546A" w:themeColor="text2"/>
          <w:sz w:val="16"/>
          <w:szCs w:val="16"/>
        </w:rPr>
        <w:t>)</w:t>
      </w:r>
    </w:p>
    <w:p w:rsidR="003E013F" w:rsidRDefault="003E013F" w:rsidP="00FC1CF1">
      <w:pPr>
        <w:rPr>
          <w:rFonts w:ascii="Calibri" w:hAnsi="Calibri"/>
          <w:noProof/>
          <w:lang w:eastAsia="pt-PT"/>
        </w:rPr>
      </w:pPr>
    </w:p>
    <w:p w:rsidR="003E013F" w:rsidRPr="006958AD" w:rsidRDefault="00FD1E06" w:rsidP="006958AD">
      <w:pPr>
        <w:pStyle w:val="Cabealho2"/>
      </w:pPr>
      <w:bookmarkStart w:id="14" w:name="_Toc523408881"/>
      <w:r>
        <w:t>4.2. Indicadores de resultado</w:t>
      </w:r>
      <w:bookmarkEnd w:id="14"/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6237"/>
        <w:gridCol w:w="850"/>
        <w:gridCol w:w="1128"/>
      </w:tblGrid>
      <w:tr w:rsidR="003E013F" w:rsidRPr="003E013F" w:rsidTr="006958AD">
        <w:trPr>
          <w:tblHeader/>
        </w:trPr>
        <w:tc>
          <w:tcPr>
            <w:tcW w:w="7650" w:type="dxa"/>
            <w:gridSpan w:val="2"/>
            <w:vAlign w:val="center"/>
          </w:tcPr>
          <w:p w:rsidR="003E013F" w:rsidRPr="003E013F" w:rsidRDefault="003E013F" w:rsidP="006958AD">
            <w:pPr>
              <w:jc w:val="center"/>
              <w:rPr>
                <w:rFonts w:ascii="Calibri" w:hAnsi="Calibri"/>
                <w:b/>
                <w:noProof/>
                <w:color w:val="44546A" w:themeColor="text2"/>
                <w:sz w:val="18"/>
                <w:szCs w:val="18"/>
                <w:lang w:eastAsia="pt-PT"/>
              </w:rPr>
            </w:pPr>
            <w:r w:rsidRPr="003E013F">
              <w:rPr>
                <w:rFonts w:ascii="Calibri" w:hAnsi="Calibri"/>
                <w:b/>
                <w:noProof/>
                <w:color w:val="44546A" w:themeColor="text2"/>
                <w:sz w:val="18"/>
                <w:szCs w:val="18"/>
                <w:lang w:eastAsia="pt-PT"/>
              </w:rPr>
              <w:t>Indicadores de resultado</w:t>
            </w:r>
          </w:p>
        </w:tc>
        <w:tc>
          <w:tcPr>
            <w:tcW w:w="850" w:type="dxa"/>
            <w:vMerge w:val="restart"/>
            <w:vAlign w:val="center"/>
          </w:tcPr>
          <w:p w:rsidR="003E013F" w:rsidRPr="003E013F" w:rsidRDefault="003E013F" w:rsidP="009F294D">
            <w:pPr>
              <w:jc w:val="center"/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</w:pPr>
            <w:r w:rsidRPr="003E013F"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  <w:t>Unidade</w:t>
            </w:r>
          </w:p>
        </w:tc>
        <w:tc>
          <w:tcPr>
            <w:tcW w:w="1128" w:type="dxa"/>
            <w:vMerge w:val="restart"/>
            <w:vAlign w:val="center"/>
          </w:tcPr>
          <w:p w:rsidR="003E013F" w:rsidRPr="003E013F" w:rsidRDefault="003E013F" w:rsidP="009F294D">
            <w:pPr>
              <w:jc w:val="center"/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</w:pPr>
            <w:r w:rsidRPr="003E013F"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  <w:t>Quantidade</w:t>
            </w:r>
          </w:p>
        </w:tc>
      </w:tr>
      <w:tr w:rsidR="003E013F" w:rsidRPr="003E013F" w:rsidTr="006958AD">
        <w:trPr>
          <w:tblHeader/>
        </w:trPr>
        <w:tc>
          <w:tcPr>
            <w:tcW w:w="1413" w:type="dxa"/>
            <w:vAlign w:val="center"/>
          </w:tcPr>
          <w:p w:rsidR="003E013F" w:rsidRPr="003E013F" w:rsidRDefault="003E013F" w:rsidP="009F294D">
            <w:pPr>
              <w:jc w:val="center"/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</w:pPr>
            <w:r w:rsidRPr="003E013F"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  <w:t>Código</w:t>
            </w:r>
          </w:p>
        </w:tc>
        <w:tc>
          <w:tcPr>
            <w:tcW w:w="6237" w:type="dxa"/>
            <w:vAlign w:val="center"/>
          </w:tcPr>
          <w:p w:rsidR="003E013F" w:rsidRPr="003E013F" w:rsidRDefault="003E013F" w:rsidP="009F294D">
            <w:pPr>
              <w:jc w:val="center"/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</w:pPr>
            <w:r w:rsidRPr="003E013F"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  <w:t>Designação</w:t>
            </w:r>
          </w:p>
        </w:tc>
        <w:tc>
          <w:tcPr>
            <w:tcW w:w="850" w:type="dxa"/>
            <w:vMerge/>
          </w:tcPr>
          <w:p w:rsidR="003E013F" w:rsidRPr="003E013F" w:rsidRDefault="003E013F" w:rsidP="009F294D">
            <w:pPr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1128" w:type="dxa"/>
            <w:vMerge/>
          </w:tcPr>
          <w:p w:rsidR="003E013F" w:rsidRPr="003E013F" w:rsidRDefault="003E013F" w:rsidP="009F294D">
            <w:pPr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</w:tr>
      <w:tr w:rsidR="003E013F" w:rsidRPr="003E013F" w:rsidTr="006958AD">
        <w:tc>
          <w:tcPr>
            <w:tcW w:w="1413" w:type="dxa"/>
            <w:vAlign w:val="center"/>
          </w:tcPr>
          <w:p w:rsidR="003E013F" w:rsidRPr="003E013F" w:rsidRDefault="003E013F" w:rsidP="003E013F">
            <w:pPr>
              <w:spacing w:before="120" w:after="120"/>
              <w:jc w:val="center"/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</w:pPr>
          </w:p>
        </w:tc>
        <w:tc>
          <w:tcPr>
            <w:tcW w:w="6237" w:type="dxa"/>
            <w:vAlign w:val="center"/>
          </w:tcPr>
          <w:p w:rsidR="003E013F" w:rsidRPr="003E013F" w:rsidRDefault="003E013F" w:rsidP="003E013F">
            <w:pPr>
              <w:spacing w:before="120" w:after="120"/>
              <w:jc w:val="center"/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</w:pPr>
          </w:p>
        </w:tc>
        <w:tc>
          <w:tcPr>
            <w:tcW w:w="850" w:type="dxa"/>
          </w:tcPr>
          <w:p w:rsidR="003E013F" w:rsidRPr="003E013F" w:rsidRDefault="003E013F" w:rsidP="003E013F">
            <w:pPr>
              <w:spacing w:before="120" w:after="120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1128" w:type="dxa"/>
          </w:tcPr>
          <w:p w:rsidR="003E013F" w:rsidRPr="003E013F" w:rsidRDefault="003E013F" w:rsidP="003E013F">
            <w:pPr>
              <w:spacing w:before="120" w:after="120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</w:tr>
      <w:tr w:rsidR="003E013F" w:rsidRPr="003E013F" w:rsidTr="006958AD">
        <w:tc>
          <w:tcPr>
            <w:tcW w:w="1413" w:type="dxa"/>
            <w:vAlign w:val="center"/>
          </w:tcPr>
          <w:p w:rsidR="003E013F" w:rsidRPr="003E013F" w:rsidRDefault="003E013F" w:rsidP="003E013F">
            <w:pPr>
              <w:spacing w:before="120" w:after="120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6237" w:type="dxa"/>
            <w:vAlign w:val="center"/>
          </w:tcPr>
          <w:p w:rsidR="003E013F" w:rsidRPr="003E013F" w:rsidRDefault="003E013F" w:rsidP="003E013F">
            <w:pPr>
              <w:spacing w:before="120" w:after="120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850" w:type="dxa"/>
            <w:vAlign w:val="center"/>
          </w:tcPr>
          <w:p w:rsidR="003E013F" w:rsidRPr="003E013F" w:rsidRDefault="003E013F" w:rsidP="003E013F">
            <w:pPr>
              <w:spacing w:before="120" w:after="120"/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1128" w:type="dxa"/>
            <w:vAlign w:val="center"/>
          </w:tcPr>
          <w:p w:rsidR="003E013F" w:rsidRPr="003E013F" w:rsidRDefault="003E013F" w:rsidP="003E013F">
            <w:pPr>
              <w:spacing w:before="120" w:after="120"/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</w:tr>
      <w:tr w:rsidR="00E32B52" w:rsidRPr="003E013F" w:rsidTr="006958AD">
        <w:tc>
          <w:tcPr>
            <w:tcW w:w="1413" w:type="dxa"/>
            <w:vAlign w:val="center"/>
          </w:tcPr>
          <w:p w:rsidR="00E32B52" w:rsidRPr="003E013F" w:rsidRDefault="00E32B52" w:rsidP="003E013F">
            <w:pPr>
              <w:spacing w:before="120" w:after="120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6237" w:type="dxa"/>
            <w:vAlign w:val="center"/>
          </w:tcPr>
          <w:p w:rsidR="00E32B52" w:rsidRPr="003E013F" w:rsidRDefault="00E32B52" w:rsidP="003E013F">
            <w:pPr>
              <w:spacing w:before="120" w:after="120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850" w:type="dxa"/>
            <w:vAlign w:val="center"/>
          </w:tcPr>
          <w:p w:rsidR="00E32B52" w:rsidRPr="003E013F" w:rsidRDefault="00E32B52" w:rsidP="003E013F">
            <w:pPr>
              <w:spacing w:before="120" w:after="120"/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1128" w:type="dxa"/>
            <w:vAlign w:val="center"/>
          </w:tcPr>
          <w:p w:rsidR="00E32B52" w:rsidRPr="003E013F" w:rsidRDefault="00E32B52" w:rsidP="003E013F">
            <w:pPr>
              <w:spacing w:before="120" w:after="120"/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</w:tr>
    </w:tbl>
    <w:p w:rsidR="006958AD" w:rsidRPr="00EF6619" w:rsidRDefault="006958AD" w:rsidP="006958AD">
      <w:pPr>
        <w:spacing w:after="120"/>
        <w:jc w:val="right"/>
        <w:rPr>
          <w:rFonts w:ascii="Calibri" w:hAnsi="Calibri"/>
          <w:i/>
          <w:color w:val="44546A" w:themeColor="text2"/>
          <w:sz w:val="16"/>
          <w:szCs w:val="16"/>
        </w:rPr>
      </w:pPr>
      <w:r w:rsidRPr="00EF6619">
        <w:rPr>
          <w:rFonts w:ascii="Calibri" w:hAnsi="Calibri"/>
          <w:i/>
          <w:color w:val="44546A" w:themeColor="text2"/>
          <w:sz w:val="16"/>
          <w:szCs w:val="16"/>
        </w:rPr>
        <w:t>(</w:t>
      </w:r>
      <w:r>
        <w:rPr>
          <w:rFonts w:ascii="Calibri" w:hAnsi="Calibri"/>
          <w:i/>
          <w:color w:val="44546A" w:themeColor="text2"/>
          <w:sz w:val="16"/>
          <w:szCs w:val="16"/>
        </w:rPr>
        <w:t>acrescentar linhas se necessário</w:t>
      </w:r>
      <w:r w:rsidRPr="00EF6619">
        <w:rPr>
          <w:rFonts w:ascii="Calibri" w:hAnsi="Calibri"/>
          <w:i/>
          <w:color w:val="44546A" w:themeColor="text2"/>
          <w:sz w:val="16"/>
          <w:szCs w:val="16"/>
        </w:rPr>
        <w:t>)</w:t>
      </w:r>
    </w:p>
    <w:p w:rsidR="003E013F" w:rsidRDefault="003E013F" w:rsidP="00CC05CE">
      <w:pPr>
        <w:rPr>
          <w:rFonts w:ascii="Calibri" w:hAnsi="Calibri"/>
          <w:noProof/>
          <w:lang w:eastAsia="pt-PT"/>
        </w:rPr>
      </w:pPr>
    </w:p>
    <w:p w:rsidR="003E013F" w:rsidRPr="00D27686" w:rsidRDefault="003E013F" w:rsidP="00CC05CE">
      <w:pPr>
        <w:rPr>
          <w:rFonts w:ascii="Calibri" w:hAnsi="Calibri"/>
          <w:noProof/>
          <w:lang w:eastAsia="pt-PT"/>
        </w:rPr>
      </w:pPr>
    </w:p>
    <w:tbl>
      <w:tblPr>
        <w:tblStyle w:val="Tabelacomgrelha"/>
        <w:tblW w:w="0" w:type="auto"/>
        <w:tblInd w:w="-5" w:type="dxa"/>
        <w:tblLook w:val="04A0" w:firstRow="1" w:lastRow="0" w:firstColumn="1" w:lastColumn="0" w:noHBand="0" w:noVBand="1"/>
      </w:tblPr>
      <w:tblGrid>
        <w:gridCol w:w="8075"/>
        <w:gridCol w:w="284"/>
        <w:gridCol w:w="1269"/>
      </w:tblGrid>
      <w:tr w:rsidR="00721435" w:rsidRPr="00D27686" w:rsidTr="0001738D">
        <w:trPr>
          <w:trHeight w:val="426"/>
        </w:trPr>
        <w:tc>
          <w:tcPr>
            <w:tcW w:w="9628" w:type="dxa"/>
            <w:gridSpan w:val="3"/>
            <w:shd w:val="clear" w:color="auto" w:fill="1F3864" w:themeFill="accent5" w:themeFillShade="80"/>
            <w:vAlign w:val="center"/>
          </w:tcPr>
          <w:p w:rsidR="00721435" w:rsidRPr="00D27686" w:rsidRDefault="00B74378" w:rsidP="00B74378">
            <w:pPr>
              <w:pStyle w:val="Cabealho1"/>
              <w:outlineLvl w:val="0"/>
            </w:pPr>
            <w:bookmarkStart w:id="15" w:name="_Toc523408882"/>
            <w:r>
              <w:t>5</w:t>
            </w:r>
            <w:r w:rsidR="00721435" w:rsidRPr="00D27686">
              <w:t xml:space="preserve">. </w:t>
            </w:r>
            <w:r>
              <w:t>Enquadramento da operação/tipologia de Ação</w:t>
            </w:r>
            <w:bookmarkEnd w:id="15"/>
          </w:p>
        </w:tc>
      </w:tr>
      <w:tr w:rsidR="00B74378" w:rsidTr="003E01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75" w:type="dxa"/>
            <w:tcBorders>
              <w:bottom w:val="single" w:sz="4" w:space="0" w:color="BFBFBF" w:themeColor="background1" w:themeShade="BF"/>
            </w:tcBorders>
          </w:tcPr>
          <w:p w:rsidR="00B74378" w:rsidRPr="00B74378" w:rsidRDefault="00B74378" w:rsidP="00EF0DAA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84" w:type="dxa"/>
          </w:tcPr>
          <w:p w:rsidR="00B74378" w:rsidRDefault="00B74378" w:rsidP="00EF0DAA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269" w:type="dxa"/>
            <w:tcBorders>
              <w:bottom w:val="single" w:sz="4" w:space="0" w:color="BFBFBF" w:themeColor="background1" w:themeShade="BF"/>
            </w:tcBorders>
          </w:tcPr>
          <w:p w:rsidR="00B74378" w:rsidRPr="00B74378" w:rsidRDefault="00B74378" w:rsidP="00EF0DAA">
            <w:pPr>
              <w:rPr>
                <w:rFonts w:ascii="Calibri" w:hAnsi="Calibri"/>
                <w:sz w:val="16"/>
                <w:szCs w:val="16"/>
              </w:rPr>
            </w:pPr>
            <w:r w:rsidRPr="00B74378">
              <w:rPr>
                <w:rFonts w:ascii="Calibri" w:hAnsi="Calibri"/>
                <w:color w:val="44546A" w:themeColor="text2"/>
                <w:sz w:val="16"/>
                <w:szCs w:val="16"/>
              </w:rPr>
              <w:t xml:space="preserve">Assinale com X </w:t>
            </w:r>
            <w:proofErr w:type="gramStart"/>
            <w:r w:rsidRPr="00B74378">
              <w:rPr>
                <w:rFonts w:ascii="Calibri" w:hAnsi="Calibri"/>
                <w:color w:val="44546A" w:themeColor="text2"/>
                <w:sz w:val="16"/>
                <w:szCs w:val="16"/>
              </w:rPr>
              <w:t>a(s</w:t>
            </w:r>
            <w:proofErr w:type="gramEnd"/>
            <w:r w:rsidRPr="00B74378">
              <w:rPr>
                <w:rFonts w:ascii="Calibri" w:hAnsi="Calibri"/>
                <w:color w:val="44546A" w:themeColor="text2"/>
                <w:sz w:val="16"/>
                <w:szCs w:val="16"/>
              </w:rPr>
              <w:t>) tipologia(s) aplicável(eis)</w:t>
            </w:r>
          </w:p>
        </w:tc>
      </w:tr>
      <w:tr w:rsidR="00B74378" w:rsidRPr="003E013F" w:rsidTr="003E01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7"/>
        </w:trPr>
        <w:tc>
          <w:tcPr>
            <w:tcW w:w="80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rPr>
                <w:rFonts w:ascii="Calibri" w:hAnsi="Calibri"/>
                <w:color w:val="44546A" w:themeColor="text2"/>
                <w:sz w:val="18"/>
                <w:szCs w:val="18"/>
              </w:rPr>
            </w:pPr>
            <w:r w:rsidRPr="003E013F">
              <w:rPr>
                <w:rFonts w:ascii="Calibri" w:hAnsi="Calibri"/>
                <w:color w:val="44546A" w:themeColor="text2"/>
                <w:sz w:val="18"/>
                <w:szCs w:val="18"/>
              </w:rPr>
              <w:t>(i) Promoção de operações de qualificação e dinamização de aldeias emblemáticas e de centros rurais (sinalética, material promocional, recuperação de património público, realização de estudos e documentos sobre o património material e imaterial, nomeadamente associados à toponímia e, assim, com fortes ligações à história, cultura, arqueologia e geografia, etc.)</w:t>
            </w:r>
          </w:p>
        </w:tc>
        <w:tc>
          <w:tcPr>
            <w:tcW w:w="284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B74378" w:rsidRPr="003E013F" w:rsidTr="003E01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75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rPr>
                <w:rFonts w:ascii="Calibri" w:hAnsi="Calibri"/>
                <w:color w:val="44546A" w:themeColor="text2"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B74378" w:rsidRPr="003E013F" w:rsidRDefault="00B74378" w:rsidP="00221ACB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B74378" w:rsidRPr="003E013F" w:rsidTr="003E01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46"/>
        </w:trPr>
        <w:tc>
          <w:tcPr>
            <w:tcW w:w="80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rPr>
                <w:rFonts w:ascii="Calibri" w:hAnsi="Calibri"/>
                <w:color w:val="44546A" w:themeColor="text2"/>
                <w:sz w:val="18"/>
                <w:szCs w:val="18"/>
              </w:rPr>
            </w:pPr>
            <w:r w:rsidRPr="003E013F">
              <w:rPr>
                <w:rFonts w:ascii="Calibri" w:hAnsi="Calibri"/>
                <w:color w:val="44546A" w:themeColor="text2"/>
                <w:sz w:val="18"/>
                <w:szCs w:val="18"/>
              </w:rPr>
              <w:lastRenderedPageBreak/>
              <w:t>(</w:t>
            </w:r>
            <w:proofErr w:type="spellStart"/>
            <w:r w:rsidRPr="003E013F">
              <w:rPr>
                <w:rFonts w:ascii="Calibri" w:hAnsi="Calibri"/>
                <w:color w:val="44546A" w:themeColor="text2"/>
                <w:sz w:val="18"/>
                <w:szCs w:val="18"/>
              </w:rPr>
              <w:t>ii</w:t>
            </w:r>
            <w:proofErr w:type="spellEnd"/>
            <w:r w:rsidRPr="003E013F">
              <w:rPr>
                <w:rFonts w:ascii="Calibri" w:hAnsi="Calibri"/>
                <w:color w:val="44546A" w:themeColor="text2"/>
                <w:sz w:val="18"/>
                <w:szCs w:val="18"/>
              </w:rPr>
              <w:t>) Incentivo a atividades turísticas, artesanais e de desenvolvimento de produtos tradicionais e de qualidade</w:t>
            </w:r>
          </w:p>
        </w:tc>
        <w:tc>
          <w:tcPr>
            <w:tcW w:w="284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B74378" w:rsidRPr="003E013F" w:rsidTr="003E01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75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rPr>
                <w:rFonts w:ascii="Calibri" w:hAnsi="Calibri"/>
                <w:color w:val="44546A" w:themeColor="text2"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B74378" w:rsidRPr="003E013F" w:rsidRDefault="00B74378" w:rsidP="00221ACB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B74378" w:rsidRPr="003E013F" w:rsidTr="003E01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5"/>
        </w:trPr>
        <w:tc>
          <w:tcPr>
            <w:tcW w:w="80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rPr>
                <w:rFonts w:ascii="Calibri" w:hAnsi="Calibri"/>
                <w:color w:val="44546A" w:themeColor="text2"/>
                <w:sz w:val="18"/>
                <w:szCs w:val="18"/>
              </w:rPr>
            </w:pPr>
            <w:r w:rsidRPr="003E013F">
              <w:rPr>
                <w:rFonts w:ascii="Calibri" w:hAnsi="Calibri"/>
                <w:color w:val="44546A" w:themeColor="text2"/>
                <w:sz w:val="18"/>
                <w:szCs w:val="18"/>
              </w:rPr>
              <w:t>(</w:t>
            </w:r>
            <w:proofErr w:type="spellStart"/>
            <w:r w:rsidRPr="003E013F">
              <w:rPr>
                <w:rFonts w:ascii="Calibri" w:hAnsi="Calibri"/>
                <w:color w:val="44546A" w:themeColor="text2"/>
                <w:sz w:val="18"/>
                <w:szCs w:val="18"/>
              </w:rPr>
              <w:t>iii</w:t>
            </w:r>
            <w:proofErr w:type="spellEnd"/>
            <w:r w:rsidRPr="003E013F">
              <w:rPr>
                <w:rFonts w:ascii="Calibri" w:hAnsi="Calibri"/>
                <w:color w:val="44546A" w:themeColor="text2"/>
                <w:sz w:val="18"/>
                <w:szCs w:val="18"/>
              </w:rPr>
              <w:t xml:space="preserve">) Valorização e gestão de sistemas produtivos locais (contemplando iniciativas conjuntas de promoção e comercialização, de desenvolvimento cooperativo, de </w:t>
            </w:r>
            <w:proofErr w:type="spellStart"/>
            <w:r w:rsidRPr="003E013F">
              <w:rPr>
                <w:rFonts w:ascii="Calibri" w:hAnsi="Calibri"/>
                <w:color w:val="44546A" w:themeColor="text2"/>
                <w:sz w:val="18"/>
                <w:szCs w:val="18"/>
              </w:rPr>
              <w:t>mutualização</w:t>
            </w:r>
            <w:proofErr w:type="spellEnd"/>
            <w:r w:rsidRPr="003E013F">
              <w:rPr>
                <w:rFonts w:ascii="Calibri" w:hAnsi="Calibri"/>
                <w:color w:val="44546A" w:themeColor="text2"/>
                <w:sz w:val="18"/>
                <w:szCs w:val="18"/>
              </w:rPr>
              <w:t xml:space="preserve"> de equipamentos ou de processos de certificação, ou de inovação social e tecnológica)</w:t>
            </w:r>
          </w:p>
        </w:tc>
        <w:tc>
          <w:tcPr>
            <w:tcW w:w="284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B74378" w:rsidRPr="003E013F" w:rsidTr="003E01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75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rPr>
                <w:rFonts w:ascii="Calibri" w:hAnsi="Calibri"/>
                <w:color w:val="44546A" w:themeColor="text2"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B74378" w:rsidRPr="003E013F" w:rsidRDefault="00B74378" w:rsidP="00221ACB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B74378" w:rsidRPr="003E013F" w:rsidTr="003E01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8"/>
        </w:trPr>
        <w:tc>
          <w:tcPr>
            <w:tcW w:w="80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rPr>
                <w:rFonts w:ascii="Calibri" w:hAnsi="Calibri"/>
                <w:color w:val="44546A" w:themeColor="text2"/>
                <w:sz w:val="18"/>
                <w:szCs w:val="18"/>
              </w:rPr>
            </w:pPr>
            <w:r w:rsidRPr="003E013F">
              <w:rPr>
                <w:rFonts w:ascii="Calibri" w:hAnsi="Calibri"/>
                <w:color w:val="44546A" w:themeColor="text2"/>
                <w:sz w:val="18"/>
                <w:szCs w:val="18"/>
              </w:rPr>
              <w:t>(</w:t>
            </w:r>
            <w:proofErr w:type="spellStart"/>
            <w:r w:rsidRPr="003E013F">
              <w:rPr>
                <w:rFonts w:ascii="Calibri" w:hAnsi="Calibri"/>
                <w:color w:val="44546A" w:themeColor="text2"/>
                <w:sz w:val="18"/>
                <w:szCs w:val="18"/>
              </w:rPr>
              <w:t>iv</w:t>
            </w:r>
            <w:proofErr w:type="spellEnd"/>
            <w:r w:rsidRPr="003E013F">
              <w:rPr>
                <w:rFonts w:ascii="Calibri" w:hAnsi="Calibri"/>
                <w:color w:val="44546A" w:themeColor="text2"/>
                <w:sz w:val="18"/>
                <w:szCs w:val="18"/>
              </w:rPr>
              <w:t>) Oferta de serviços coletivos de apoio técnico, de promoção conjunta de produtos e serviços locais e acesso aos mercados, envolvendo modelos organizativos e tecnológicos adaptados a estes territórios</w:t>
            </w:r>
          </w:p>
        </w:tc>
        <w:tc>
          <w:tcPr>
            <w:tcW w:w="284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B74378" w:rsidRPr="003E013F" w:rsidRDefault="00B74378" w:rsidP="00221ACB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</w:tbl>
    <w:p w:rsidR="00B74378" w:rsidRPr="00B74378" w:rsidRDefault="00B74378" w:rsidP="00EF0DAA">
      <w:pPr>
        <w:rPr>
          <w:rFonts w:ascii="Calibri" w:hAnsi="Calibri"/>
          <w:sz w:val="24"/>
          <w:szCs w:val="24"/>
        </w:rPr>
      </w:pPr>
    </w:p>
    <w:p w:rsidR="00CC629F" w:rsidRPr="00D27686" w:rsidRDefault="00CC629F" w:rsidP="000A2C8B">
      <w:pPr>
        <w:rPr>
          <w:rFonts w:ascii="Calibri" w:hAnsi="Calibri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21435" w:rsidRPr="00D27686" w:rsidTr="00721435">
        <w:trPr>
          <w:trHeight w:val="426"/>
        </w:trPr>
        <w:tc>
          <w:tcPr>
            <w:tcW w:w="9628" w:type="dxa"/>
            <w:shd w:val="clear" w:color="auto" w:fill="1F3864" w:themeFill="accent5" w:themeFillShade="80"/>
            <w:vAlign w:val="center"/>
          </w:tcPr>
          <w:p w:rsidR="00721435" w:rsidRPr="00D27686" w:rsidRDefault="00221ACB" w:rsidP="00221ACB">
            <w:pPr>
              <w:pStyle w:val="Cabealho1"/>
              <w:outlineLvl w:val="0"/>
            </w:pPr>
            <w:bookmarkStart w:id="16" w:name="_Toc523408883"/>
            <w:r>
              <w:t>6</w:t>
            </w:r>
            <w:r w:rsidR="00721435" w:rsidRPr="00D27686">
              <w:t xml:space="preserve">. </w:t>
            </w:r>
            <w:r>
              <w:t>Metodologia de Implementação</w:t>
            </w:r>
            <w:bookmarkEnd w:id="16"/>
          </w:p>
        </w:tc>
      </w:tr>
    </w:tbl>
    <w:p w:rsidR="000A2C8B" w:rsidRDefault="000A2C8B" w:rsidP="000A2C8B">
      <w:pPr>
        <w:rPr>
          <w:rFonts w:ascii="Calibri" w:hAnsi="Calibri"/>
        </w:rPr>
      </w:pPr>
    </w:p>
    <w:p w:rsidR="001C7AE5" w:rsidRDefault="001C7AE5" w:rsidP="001C7AE5">
      <w:pPr>
        <w:shd w:val="clear" w:color="auto" w:fill="E7E6E6" w:themeFill="background2"/>
        <w:spacing w:after="0" w:line="240" w:lineRule="auto"/>
        <w:rPr>
          <w:rFonts w:ascii="Calibri" w:hAnsi="Calibri"/>
          <w:b/>
          <w:color w:val="44546A" w:themeColor="text2"/>
        </w:rPr>
      </w:pPr>
      <w:r w:rsidRPr="003E013F">
        <w:rPr>
          <w:rFonts w:ascii="Calibri" w:hAnsi="Calibri"/>
          <w:b/>
          <w:color w:val="44546A" w:themeColor="text2"/>
        </w:rPr>
        <w:t>6.</w:t>
      </w:r>
      <w:r>
        <w:rPr>
          <w:rFonts w:ascii="Calibri" w:hAnsi="Calibri"/>
          <w:b/>
          <w:color w:val="44546A" w:themeColor="text2"/>
        </w:rPr>
        <w:t>1</w:t>
      </w:r>
      <w:r w:rsidRPr="003E013F">
        <w:rPr>
          <w:rFonts w:ascii="Calibri" w:hAnsi="Calibri"/>
          <w:b/>
          <w:color w:val="44546A" w:themeColor="text2"/>
        </w:rPr>
        <w:t xml:space="preserve"> Cronograma global das ações </w:t>
      </w:r>
    </w:p>
    <w:p w:rsidR="001C7AE5" w:rsidRPr="00EF6619" w:rsidRDefault="001C7AE5" w:rsidP="001C7AE5">
      <w:pPr>
        <w:spacing w:after="120"/>
        <w:rPr>
          <w:rFonts w:ascii="Calibri" w:hAnsi="Calibri"/>
          <w:i/>
          <w:color w:val="44546A" w:themeColor="text2"/>
          <w:sz w:val="16"/>
          <w:szCs w:val="16"/>
        </w:rPr>
      </w:pPr>
    </w:p>
    <w:tbl>
      <w:tblPr>
        <w:tblStyle w:val="Tabelacomgrelha"/>
        <w:tblW w:w="964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67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92"/>
      </w:tblGrid>
      <w:tr w:rsidR="001C7AE5" w:rsidRPr="003E013F" w:rsidTr="00E054E0">
        <w:trPr>
          <w:tblHeader/>
        </w:trPr>
        <w:tc>
          <w:tcPr>
            <w:tcW w:w="562" w:type="dxa"/>
            <w:vMerge w:val="restart"/>
            <w:vAlign w:val="center"/>
          </w:tcPr>
          <w:p w:rsidR="001C7AE5" w:rsidRPr="003E013F" w:rsidRDefault="001C7AE5" w:rsidP="009F294D">
            <w:pPr>
              <w:jc w:val="center"/>
              <w:rPr>
                <w:color w:val="1F3864" w:themeColor="accent5" w:themeShade="80"/>
                <w:sz w:val="16"/>
                <w:szCs w:val="18"/>
              </w:rPr>
            </w:pPr>
            <w:r w:rsidRPr="003E013F">
              <w:rPr>
                <w:color w:val="1F3864" w:themeColor="accent5" w:themeShade="80"/>
                <w:sz w:val="16"/>
                <w:szCs w:val="18"/>
              </w:rPr>
              <w:t>Ação (n.º)</w:t>
            </w:r>
          </w:p>
        </w:tc>
        <w:tc>
          <w:tcPr>
            <w:tcW w:w="5670" w:type="dxa"/>
            <w:vMerge w:val="restart"/>
            <w:vAlign w:val="center"/>
          </w:tcPr>
          <w:p w:rsidR="001C7AE5" w:rsidRPr="003E013F" w:rsidRDefault="001C7AE5" w:rsidP="009F294D">
            <w:pPr>
              <w:jc w:val="center"/>
              <w:rPr>
                <w:color w:val="1F3864" w:themeColor="accent5" w:themeShade="80"/>
                <w:sz w:val="16"/>
                <w:szCs w:val="18"/>
              </w:rPr>
            </w:pPr>
            <w:r w:rsidRPr="003E013F">
              <w:rPr>
                <w:color w:val="1F3864" w:themeColor="accent5" w:themeShade="80"/>
                <w:sz w:val="16"/>
                <w:szCs w:val="18"/>
              </w:rPr>
              <w:t>Designação</w:t>
            </w:r>
          </w:p>
        </w:tc>
        <w:tc>
          <w:tcPr>
            <w:tcW w:w="1134" w:type="dxa"/>
            <w:gridSpan w:val="4"/>
          </w:tcPr>
          <w:p w:rsidR="001C7AE5" w:rsidRPr="003E013F" w:rsidRDefault="001C7AE5" w:rsidP="009F294D">
            <w:pPr>
              <w:jc w:val="center"/>
              <w:rPr>
                <w:color w:val="1F3864" w:themeColor="accent5" w:themeShade="80"/>
                <w:sz w:val="18"/>
                <w:szCs w:val="18"/>
              </w:rPr>
            </w:pPr>
            <w:proofErr w:type="gramStart"/>
            <w:r>
              <w:rPr>
                <w:color w:val="1F3864" w:themeColor="accent5" w:themeShade="80"/>
                <w:sz w:val="18"/>
                <w:szCs w:val="18"/>
              </w:rPr>
              <w:t>201..</w:t>
            </w:r>
            <w:proofErr w:type="gramEnd"/>
          </w:p>
        </w:tc>
        <w:tc>
          <w:tcPr>
            <w:tcW w:w="1134" w:type="dxa"/>
            <w:gridSpan w:val="4"/>
          </w:tcPr>
          <w:p w:rsidR="001C7AE5" w:rsidRPr="003E013F" w:rsidRDefault="001C7AE5" w:rsidP="009F294D">
            <w:pPr>
              <w:jc w:val="center"/>
              <w:rPr>
                <w:color w:val="1F3864" w:themeColor="accent5" w:themeShade="80"/>
                <w:sz w:val="18"/>
                <w:szCs w:val="18"/>
              </w:rPr>
            </w:pPr>
            <w:proofErr w:type="gramStart"/>
            <w:r>
              <w:rPr>
                <w:color w:val="1F3864" w:themeColor="accent5" w:themeShade="80"/>
                <w:sz w:val="18"/>
                <w:szCs w:val="18"/>
              </w:rPr>
              <w:t>201..</w:t>
            </w:r>
            <w:proofErr w:type="gramEnd"/>
          </w:p>
        </w:tc>
        <w:tc>
          <w:tcPr>
            <w:tcW w:w="1143" w:type="dxa"/>
            <w:gridSpan w:val="4"/>
          </w:tcPr>
          <w:p w:rsidR="001C7AE5" w:rsidRPr="003E013F" w:rsidRDefault="001C7AE5" w:rsidP="009F294D">
            <w:pPr>
              <w:jc w:val="center"/>
              <w:rPr>
                <w:color w:val="1F3864" w:themeColor="accent5" w:themeShade="80"/>
                <w:sz w:val="18"/>
                <w:szCs w:val="18"/>
              </w:rPr>
            </w:pPr>
            <w:proofErr w:type="gramStart"/>
            <w:r>
              <w:rPr>
                <w:color w:val="1F3864" w:themeColor="accent5" w:themeShade="80"/>
                <w:sz w:val="18"/>
                <w:szCs w:val="18"/>
              </w:rPr>
              <w:t>201..</w:t>
            </w:r>
            <w:proofErr w:type="gramEnd"/>
          </w:p>
        </w:tc>
      </w:tr>
      <w:tr w:rsidR="001C7AE5" w:rsidRPr="003E013F" w:rsidTr="00563A44">
        <w:trPr>
          <w:cantSplit/>
          <w:trHeight w:val="474"/>
          <w:tblHeader/>
        </w:trPr>
        <w:tc>
          <w:tcPr>
            <w:tcW w:w="562" w:type="dxa"/>
            <w:vMerge/>
            <w:vAlign w:val="center"/>
          </w:tcPr>
          <w:p w:rsidR="001C7AE5" w:rsidRPr="003E013F" w:rsidRDefault="001C7AE5" w:rsidP="009F294D">
            <w:pPr>
              <w:jc w:val="center"/>
              <w:rPr>
                <w:color w:val="1F3864" w:themeColor="accent5" w:themeShade="80"/>
                <w:sz w:val="18"/>
                <w:szCs w:val="18"/>
              </w:rPr>
            </w:pPr>
          </w:p>
        </w:tc>
        <w:tc>
          <w:tcPr>
            <w:tcW w:w="5670" w:type="dxa"/>
            <w:vMerge/>
            <w:vAlign w:val="center"/>
          </w:tcPr>
          <w:p w:rsidR="001C7AE5" w:rsidRPr="003E013F" w:rsidRDefault="001C7AE5" w:rsidP="009F294D">
            <w:pPr>
              <w:jc w:val="center"/>
              <w:rPr>
                <w:color w:val="1F3864" w:themeColor="accent5" w:themeShade="80"/>
                <w:sz w:val="18"/>
                <w:szCs w:val="18"/>
              </w:rPr>
            </w:pPr>
          </w:p>
        </w:tc>
        <w:tc>
          <w:tcPr>
            <w:tcW w:w="284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1.º T</w:t>
            </w:r>
          </w:p>
        </w:tc>
        <w:tc>
          <w:tcPr>
            <w:tcW w:w="283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2.º T</w:t>
            </w:r>
          </w:p>
        </w:tc>
        <w:tc>
          <w:tcPr>
            <w:tcW w:w="284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3.º T</w:t>
            </w:r>
          </w:p>
        </w:tc>
        <w:tc>
          <w:tcPr>
            <w:tcW w:w="283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4.º T</w:t>
            </w:r>
          </w:p>
        </w:tc>
        <w:tc>
          <w:tcPr>
            <w:tcW w:w="284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1.º T</w:t>
            </w:r>
          </w:p>
        </w:tc>
        <w:tc>
          <w:tcPr>
            <w:tcW w:w="283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2.º T</w:t>
            </w:r>
          </w:p>
        </w:tc>
        <w:tc>
          <w:tcPr>
            <w:tcW w:w="284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3.º T</w:t>
            </w:r>
          </w:p>
        </w:tc>
        <w:tc>
          <w:tcPr>
            <w:tcW w:w="283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4.º T</w:t>
            </w:r>
          </w:p>
        </w:tc>
        <w:tc>
          <w:tcPr>
            <w:tcW w:w="284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1.º T</w:t>
            </w:r>
          </w:p>
        </w:tc>
        <w:tc>
          <w:tcPr>
            <w:tcW w:w="283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2.º T</w:t>
            </w:r>
          </w:p>
        </w:tc>
        <w:tc>
          <w:tcPr>
            <w:tcW w:w="284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3.º T</w:t>
            </w:r>
          </w:p>
        </w:tc>
        <w:tc>
          <w:tcPr>
            <w:tcW w:w="292" w:type="dxa"/>
            <w:textDirection w:val="btLr"/>
            <w:vAlign w:val="center"/>
          </w:tcPr>
          <w:p w:rsidR="001C7AE5" w:rsidRPr="003E013F" w:rsidRDefault="001C7AE5" w:rsidP="009F294D">
            <w:pPr>
              <w:ind w:left="113" w:right="113"/>
              <w:jc w:val="center"/>
              <w:rPr>
                <w:color w:val="1F3864" w:themeColor="accent5" w:themeShade="80"/>
                <w:sz w:val="12"/>
                <w:szCs w:val="18"/>
              </w:rPr>
            </w:pPr>
            <w:r w:rsidRPr="003E013F">
              <w:rPr>
                <w:color w:val="1F3864" w:themeColor="accent5" w:themeShade="80"/>
                <w:sz w:val="12"/>
                <w:szCs w:val="18"/>
              </w:rPr>
              <w:t>4.º T</w:t>
            </w:r>
          </w:p>
        </w:tc>
      </w:tr>
      <w:tr w:rsidR="001C7AE5" w:rsidRPr="00344E00" w:rsidTr="00E32B52">
        <w:trPr>
          <w:trHeight w:val="454"/>
        </w:trPr>
        <w:tc>
          <w:tcPr>
            <w:tcW w:w="562" w:type="dxa"/>
            <w:vAlign w:val="center"/>
          </w:tcPr>
          <w:p w:rsidR="001C7AE5" w:rsidRPr="00344E00" w:rsidRDefault="001C7AE5" w:rsidP="009F294D">
            <w:pPr>
              <w:spacing w:before="60" w:after="6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92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</w:tr>
      <w:tr w:rsidR="001C7AE5" w:rsidRPr="00344E00" w:rsidTr="00E32B52">
        <w:trPr>
          <w:trHeight w:val="454"/>
        </w:trPr>
        <w:tc>
          <w:tcPr>
            <w:tcW w:w="562" w:type="dxa"/>
            <w:vAlign w:val="center"/>
          </w:tcPr>
          <w:p w:rsidR="001C7AE5" w:rsidRPr="00344E00" w:rsidRDefault="001C7AE5" w:rsidP="009F294D">
            <w:pPr>
              <w:spacing w:before="60" w:after="6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3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84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92" w:type="dxa"/>
          </w:tcPr>
          <w:p w:rsidR="001C7AE5" w:rsidRPr="00344E00" w:rsidRDefault="001C7AE5" w:rsidP="009F294D">
            <w:pPr>
              <w:spacing w:before="60" w:after="60"/>
              <w:rPr>
                <w:color w:val="000000" w:themeColor="text1"/>
                <w:sz w:val="18"/>
                <w:szCs w:val="18"/>
              </w:rPr>
            </w:pPr>
          </w:p>
        </w:tc>
      </w:tr>
    </w:tbl>
    <w:p w:rsidR="001C7AE5" w:rsidRPr="006958AD" w:rsidRDefault="001C7AE5" w:rsidP="006958AD">
      <w:pPr>
        <w:spacing w:after="120"/>
        <w:rPr>
          <w:rFonts w:ascii="Calibri" w:hAnsi="Calibri"/>
          <w:i/>
          <w:color w:val="44546A" w:themeColor="text2"/>
          <w:sz w:val="16"/>
          <w:szCs w:val="16"/>
        </w:rPr>
      </w:pPr>
      <w:r w:rsidRPr="003E013F">
        <w:rPr>
          <w:rFonts w:ascii="Calibri" w:hAnsi="Calibri"/>
          <w:color w:val="1F3864" w:themeColor="accent5" w:themeShade="80"/>
          <w:sz w:val="14"/>
        </w:rPr>
        <w:t>(T – trimestre)</w:t>
      </w:r>
      <w:r w:rsidR="006958AD">
        <w:rPr>
          <w:rFonts w:ascii="Calibri" w:hAnsi="Calibri"/>
          <w:color w:val="1F3864" w:themeColor="accent5" w:themeShade="80"/>
          <w:sz w:val="14"/>
        </w:rPr>
        <w:tab/>
      </w:r>
      <w:r w:rsidR="006958AD">
        <w:rPr>
          <w:rFonts w:ascii="Calibri" w:hAnsi="Calibri"/>
          <w:color w:val="1F3864" w:themeColor="accent5" w:themeShade="80"/>
          <w:sz w:val="14"/>
        </w:rPr>
        <w:tab/>
      </w:r>
      <w:r w:rsidR="006958AD">
        <w:rPr>
          <w:rFonts w:ascii="Calibri" w:hAnsi="Calibri"/>
          <w:color w:val="1F3864" w:themeColor="accent5" w:themeShade="80"/>
          <w:sz w:val="14"/>
        </w:rPr>
        <w:tab/>
      </w:r>
      <w:r w:rsidR="006958AD">
        <w:rPr>
          <w:rFonts w:ascii="Calibri" w:hAnsi="Calibri"/>
          <w:color w:val="1F3864" w:themeColor="accent5" w:themeShade="80"/>
          <w:sz w:val="14"/>
        </w:rPr>
        <w:tab/>
      </w:r>
      <w:r w:rsidR="006958AD">
        <w:rPr>
          <w:rFonts w:ascii="Calibri" w:hAnsi="Calibri"/>
          <w:color w:val="1F3864" w:themeColor="accent5" w:themeShade="80"/>
          <w:sz w:val="14"/>
        </w:rPr>
        <w:tab/>
      </w:r>
      <w:r w:rsidR="006958AD">
        <w:rPr>
          <w:rFonts w:ascii="Calibri" w:hAnsi="Calibri"/>
          <w:color w:val="1F3864" w:themeColor="accent5" w:themeShade="80"/>
          <w:sz w:val="14"/>
        </w:rPr>
        <w:tab/>
      </w:r>
      <w:r w:rsidR="006958AD">
        <w:rPr>
          <w:rFonts w:ascii="Calibri" w:hAnsi="Calibri"/>
          <w:color w:val="1F3864" w:themeColor="accent5" w:themeShade="80"/>
          <w:sz w:val="14"/>
        </w:rPr>
        <w:tab/>
      </w:r>
      <w:r w:rsidR="006958AD">
        <w:rPr>
          <w:rFonts w:ascii="Calibri" w:hAnsi="Calibri"/>
          <w:color w:val="1F3864" w:themeColor="accent5" w:themeShade="80"/>
          <w:sz w:val="14"/>
        </w:rPr>
        <w:tab/>
      </w:r>
      <w:r w:rsidR="006958AD">
        <w:rPr>
          <w:rFonts w:ascii="Calibri" w:hAnsi="Calibri"/>
          <w:color w:val="1F3864" w:themeColor="accent5" w:themeShade="80"/>
          <w:sz w:val="14"/>
        </w:rPr>
        <w:tab/>
        <w:t xml:space="preserve">           </w:t>
      </w:r>
      <w:r w:rsidR="006958AD" w:rsidRPr="00EF6619">
        <w:rPr>
          <w:rFonts w:ascii="Calibri" w:hAnsi="Calibri"/>
          <w:i/>
          <w:color w:val="44546A" w:themeColor="text2"/>
          <w:sz w:val="16"/>
          <w:szCs w:val="16"/>
        </w:rPr>
        <w:t>(</w:t>
      </w:r>
      <w:r w:rsidR="006958AD">
        <w:rPr>
          <w:rFonts w:ascii="Calibri" w:hAnsi="Calibri"/>
          <w:i/>
          <w:color w:val="44546A" w:themeColor="text2"/>
          <w:sz w:val="16"/>
          <w:szCs w:val="16"/>
        </w:rPr>
        <w:t>acrescentar linhas se necessário</w:t>
      </w:r>
      <w:r w:rsidR="006958AD" w:rsidRPr="00EF6619">
        <w:rPr>
          <w:rFonts w:ascii="Calibri" w:hAnsi="Calibri"/>
          <w:i/>
          <w:color w:val="44546A" w:themeColor="text2"/>
          <w:sz w:val="16"/>
          <w:szCs w:val="16"/>
        </w:rPr>
        <w:t>)</w:t>
      </w:r>
    </w:p>
    <w:p w:rsidR="001C7AE5" w:rsidRDefault="001C7AE5" w:rsidP="000A2C8B">
      <w:pPr>
        <w:rPr>
          <w:rFonts w:ascii="Calibri" w:hAnsi="Calibri"/>
        </w:rPr>
      </w:pPr>
    </w:p>
    <w:p w:rsidR="0052447B" w:rsidRPr="003E013F" w:rsidRDefault="0052447B" w:rsidP="0052447B">
      <w:pPr>
        <w:rPr>
          <w:rFonts w:ascii="Calibri" w:hAnsi="Calibri"/>
          <w:i/>
          <w:color w:val="44546A" w:themeColor="text2"/>
          <w:sz w:val="18"/>
          <w:szCs w:val="18"/>
        </w:rPr>
      </w:pPr>
      <w:r w:rsidRPr="003E013F">
        <w:rPr>
          <w:rFonts w:ascii="Calibri" w:hAnsi="Calibri"/>
          <w:i/>
          <w:color w:val="44546A" w:themeColor="text2"/>
          <w:sz w:val="18"/>
          <w:szCs w:val="18"/>
        </w:rPr>
        <w:t>(replicar para cada uma das ações a desenvolver)</w:t>
      </w:r>
    </w:p>
    <w:tbl>
      <w:tblPr>
        <w:tblStyle w:val="Tabelacomgrelha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08"/>
        <w:gridCol w:w="1244"/>
        <w:gridCol w:w="1144"/>
        <w:gridCol w:w="5943"/>
      </w:tblGrid>
      <w:tr w:rsidR="0052447B" w:rsidTr="00344E00">
        <w:trPr>
          <w:trHeight w:val="373"/>
        </w:trPr>
        <w:tc>
          <w:tcPr>
            <w:tcW w:w="1308" w:type="dxa"/>
            <w:shd w:val="clear" w:color="auto" w:fill="E7E6E6" w:themeFill="background2"/>
            <w:vAlign w:val="center"/>
          </w:tcPr>
          <w:p w:rsidR="0052447B" w:rsidRPr="0052447B" w:rsidRDefault="001C7AE5" w:rsidP="001C7AE5">
            <w:pPr>
              <w:rPr>
                <w:rFonts w:ascii="Calibri" w:hAnsi="Calibri"/>
                <w:b/>
                <w:color w:val="44546A" w:themeColor="text2"/>
              </w:rPr>
            </w:pPr>
            <w:r>
              <w:rPr>
                <w:rFonts w:ascii="Calibri" w:hAnsi="Calibri"/>
                <w:b/>
                <w:color w:val="44546A" w:themeColor="text2"/>
              </w:rPr>
              <w:t>6.2 Ação</w:t>
            </w:r>
          </w:p>
        </w:tc>
        <w:tc>
          <w:tcPr>
            <w:tcW w:w="1244" w:type="dxa"/>
            <w:shd w:val="clear" w:color="auto" w:fill="E7E6E6" w:themeFill="background2"/>
            <w:vAlign w:val="center"/>
          </w:tcPr>
          <w:p w:rsidR="0052447B" w:rsidRPr="0052447B" w:rsidRDefault="0052447B" w:rsidP="003E013F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44" w:type="dxa"/>
            <w:shd w:val="clear" w:color="auto" w:fill="E7E6E6" w:themeFill="background2"/>
            <w:vAlign w:val="center"/>
          </w:tcPr>
          <w:p w:rsidR="0052447B" w:rsidRPr="0052447B" w:rsidRDefault="0052447B" w:rsidP="003E013F">
            <w:pPr>
              <w:rPr>
                <w:rFonts w:ascii="Calibri" w:hAnsi="Calibri"/>
                <w:color w:val="44546A" w:themeColor="text2"/>
                <w:sz w:val="20"/>
                <w:szCs w:val="20"/>
              </w:rPr>
            </w:pPr>
          </w:p>
        </w:tc>
        <w:tc>
          <w:tcPr>
            <w:tcW w:w="5943" w:type="dxa"/>
            <w:shd w:val="clear" w:color="auto" w:fill="E7E6E6" w:themeFill="background2"/>
            <w:vAlign w:val="center"/>
          </w:tcPr>
          <w:p w:rsidR="0052447B" w:rsidRPr="0052447B" w:rsidRDefault="0052447B" w:rsidP="003E013F">
            <w:pPr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344E00" w:rsidRDefault="00344E00"/>
    <w:tbl>
      <w:tblPr>
        <w:tblStyle w:val="Tabelacomgrelh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"/>
        <w:gridCol w:w="697"/>
        <w:gridCol w:w="1068"/>
        <w:gridCol w:w="7433"/>
      </w:tblGrid>
      <w:tr w:rsidR="001C7AE5" w:rsidRPr="007D3467" w:rsidTr="00563A44">
        <w:trPr>
          <w:trHeight w:val="411"/>
        </w:trPr>
        <w:tc>
          <w:tcPr>
            <w:tcW w:w="226" w:type="pct"/>
            <w:tcBorders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52447B" w:rsidRPr="007D3467" w:rsidRDefault="0052447B" w:rsidP="00344E00">
            <w:pPr>
              <w:jc w:val="right"/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</w:pPr>
            <w:r w:rsidRPr="007D3467"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  <w:t>Nº</w:t>
            </w:r>
          </w:p>
        </w:tc>
        <w:tc>
          <w:tcPr>
            <w:tcW w:w="36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52447B" w:rsidRPr="007D3467" w:rsidRDefault="0052447B" w:rsidP="00344E00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554" w:type="pc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52447B" w:rsidRPr="007D3467" w:rsidRDefault="0052447B" w:rsidP="00344E00">
            <w:pPr>
              <w:jc w:val="right"/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</w:pPr>
            <w:r w:rsidRPr="007D3467">
              <w:rPr>
                <w:rFonts w:ascii="Calibri" w:hAnsi="Calibri"/>
                <w:b/>
                <w:color w:val="44546A" w:themeColor="text2"/>
                <w:sz w:val="18"/>
                <w:szCs w:val="18"/>
              </w:rPr>
              <w:t>Designação</w:t>
            </w:r>
          </w:p>
        </w:tc>
        <w:tc>
          <w:tcPr>
            <w:tcW w:w="385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</w:tcPr>
          <w:p w:rsidR="0052447B" w:rsidRPr="007D3467" w:rsidRDefault="0052447B" w:rsidP="00344E00">
            <w:pPr>
              <w:rPr>
                <w:rFonts w:ascii="Calibri" w:hAnsi="Calibri"/>
                <w:sz w:val="18"/>
                <w:szCs w:val="18"/>
              </w:rPr>
            </w:pPr>
          </w:p>
        </w:tc>
      </w:tr>
    </w:tbl>
    <w:p w:rsidR="001C7AE5" w:rsidRPr="007D3467" w:rsidRDefault="001C7AE5" w:rsidP="00563A44">
      <w:pPr>
        <w:spacing w:after="0" w:line="240" w:lineRule="auto"/>
        <w:rPr>
          <w:sz w:val="18"/>
          <w:szCs w:val="18"/>
        </w:rPr>
      </w:pPr>
    </w:p>
    <w:tbl>
      <w:tblPr>
        <w:tblStyle w:val="Tabelacomgrelha"/>
        <w:tblW w:w="499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"/>
        <w:gridCol w:w="1558"/>
        <w:gridCol w:w="1275"/>
        <w:gridCol w:w="5947"/>
      </w:tblGrid>
      <w:tr w:rsidR="00344E00" w:rsidRPr="007D3467" w:rsidTr="001C7AE5">
        <w:trPr>
          <w:trHeight w:val="329"/>
        </w:trPr>
        <w:tc>
          <w:tcPr>
            <w:tcW w:w="5000" w:type="pct"/>
            <w:gridSpan w:val="4"/>
          </w:tcPr>
          <w:p w:rsidR="00344E00" w:rsidRPr="007D3467" w:rsidRDefault="00344E00" w:rsidP="001C7AE5">
            <w:pPr>
              <w:spacing w:before="120" w:after="120"/>
              <w:rPr>
                <w:rFonts w:ascii="Calibri" w:hAnsi="Calibri"/>
                <w:sz w:val="20"/>
                <w:szCs w:val="18"/>
              </w:rPr>
            </w:pPr>
            <w:r w:rsidRPr="007D3467">
              <w:rPr>
                <w:rFonts w:ascii="Calibri" w:hAnsi="Calibri"/>
                <w:b/>
                <w:color w:val="44546A" w:themeColor="text2"/>
                <w:sz w:val="20"/>
                <w:szCs w:val="18"/>
              </w:rPr>
              <w:t>Beneficiário:</w:t>
            </w:r>
          </w:p>
        </w:tc>
      </w:tr>
      <w:tr w:rsidR="001C7AE5" w:rsidRPr="007D3467" w:rsidTr="001C7AE5">
        <w:trPr>
          <w:trHeight w:val="398"/>
        </w:trPr>
        <w:tc>
          <w:tcPr>
            <w:tcW w:w="442" w:type="pct"/>
            <w:tcBorders>
              <w:right w:val="single" w:sz="4" w:space="0" w:color="BFBFBF" w:themeColor="background1" w:themeShade="BF"/>
            </w:tcBorders>
          </w:tcPr>
          <w:p w:rsidR="0052447B" w:rsidRPr="007D3467" w:rsidRDefault="0052447B" w:rsidP="0052447B">
            <w:pPr>
              <w:jc w:val="right"/>
              <w:rPr>
                <w:rFonts w:ascii="Calibri" w:hAnsi="Calibri"/>
                <w:color w:val="44546A" w:themeColor="text2"/>
                <w:sz w:val="18"/>
                <w:szCs w:val="18"/>
              </w:rPr>
            </w:pPr>
            <w:r w:rsidRPr="007D3467">
              <w:rPr>
                <w:rFonts w:ascii="Calibri" w:hAnsi="Calibri"/>
                <w:color w:val="44546A" w:themeColor="text2"/>
                <w:sz w:val="18"/>
                <w:szCs w:val="18"/>
              </w:rPr>
              <w:t>NIF</w:t>
            </w:r>
          </w:p>
        </w:tc>
        <w:tc>
          <w:tcPr>
            <w:tcW w:w="809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662" w:type="pc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344E00">
            <w:pPr>
              <w:jc w:val="right"/>
              <w:rPr>
                <w:rFonts w:ascii="Calibri" w:hAnsi="Calibri"/>
                <w:color w:val="44546A" w:themeColor="text2"/>
                <w:sz w:val="18"/>
                <w:szCs w:val="18"/>
              </w:rPr>
            </w:pPr>
            <w:r w:rsidRPr="007D3467">
              <w:rPr>
                <w:rFonts w:ascii="Calibri" w:hAnsi="Calibri"/>
                <w:color w:val="44546A" w:themeColor="text2"/>
                <w:sz w:val="18"/>
                <w:szCs w:val="18"/>
              </w:rPr>
              <w:t>Designação</w:t>
            </w:r>
          </w:p>
        </w:tc>
        <w:tc>
          <w:tcPr>
            <w:tcW w:w="308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52447B">
            <w:pPr>
              <w:rPr>
                <w:rFonts w:ascii="Calibri" w:hAnsi="Calibri"/>
                <w:sz w:val="18"/>
                <w:szCs w:val="18"/>
              </w:rPr>
            </w:pPr>
          </w:p>
        </w:tc>
      </w:tr>
    </w:tbl>
    <w:p w:rsidR="001C7AE5" w:rsidRPr="007D3467" w:rsidRDefault="001C7AE5" w:rsidP="00563A44">
      <w:pPr>
        <w:spacing w:after="0" w:line="240" w:lineRule="auto"/>
        <w:rPr>
          <w:sz w:val="18"/>
          <w:szCs w:val="18"/>
        </w:rPr>
      </w:pPr>
    </w:p>
    <w:tbl>
      <w:tblPr>
        <w:tblStyle w:val="Tabelacomgrelha"/>
        <w:tblW w:w="499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844"/>
        <w:gridCol w:w="3587"/>
        <w:gridCol w:w="1792"/>
      </w:tblGrid>
      <w:tr w:rsidR="00344E00" w:rsidRPr="007D3467" w:rsidTr="001C7AE5">
        <w:trPr>
          <w:trHeight w:val="398"/>
        </w:trPr>
        <w:tc>
          <w:tcPr>
            <w:tcW w:w="5000" w:type="pct"/>
            <w:gridSpan w:val="4"/>
          </w:tcPr>
          <w:p w:rsidR="00344E00" w:rsidRPr="007D3467" w:rsidRDefault="00344E00" w:rsidP="001C7AE5">
            <w:pPr>
              <w:spacing w:before="120" w:after="120"/>
              <w:rPr>
                <w:rFonts w:ascii="Calibri" w:hAnsi="Calibri"/>
                <w:sz w:val="20"/>
                <w:szCs w:val="18"/>
              </w:rPr>
            </w:pPr>
            <w:r w:rsidRPr="007D3467">
              <w:rPr>
                <w:rFonts w:ascii="Calibri" w:hAnsi="Calibri"/>
                <w:b/>
                <w:color w:val="44546A" w:themeColor="text2"/>
                <w:sz w:val="20"/>
                <w:szCs w:val="18"/>
              </w:rPr>
              <w:t>Calendário de realização da ação:</w:t>
            </w:r>
          </w:p>
        </w:tc>
      </w:tr>
      <w:tr w:rsidR="001C7AE5" w:rsidRPr="007D3467" w:rsidTr="001C7AE5">
        <w:trPr>
          <w:trHeight w:val="400"/>
        </w:trPr>
        <w:tc>
          <w:tcPr>
            <w:tcW w:w="1251" w:type="pct"/>
            <w:tcBorders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9F294D">
            <w:pPr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  <w:r w:rsidRPr="007D3467"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  <w:t>Início (dia/mês/ano)</w:t>
            </w:r>
          </w:p>
        </w:tc>
        <w:tc>
          <w:tcPr>
            <w:tcW w:w="95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9F294D">
            <w:pPr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  <w:tc>
          <w:tcPr>
            <w:tcW w:w="1862" w:type="pc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9F294D">
            <w:pPr>
              <w:jc w:val="right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  <w:r w:rsidRPr="007D3467">
              <w:rPr>
                <w:rFonts w:ascii="Calibri" w:hAnsi="Calibri"/>
                <w:noProof/>
                <w:color w:val="44546A" w:themeColor="text2"/>
                <w:sz w:val="18"/>
                <w:szCs w:val="18"/>
                <w:lang w:eastAsia="pt-PT"/>
              </w:rPr>
              <w:t>Conclusão (dia/mês/ano)</w:t>
            </w:r>
          </w:p>
        </w:tc>
        <w:tc>
          <w:tcPr>
            <w:tcW w:w="93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9F294D">
            <w:pPr>
              <w:jc w:val="center"/>
              <w:rPr>
                <w:rFonts w:ascii="Calibri" w:hAnsi="Calibri"/>
                <w:noProof/>
                <w:sz w:val="18"/>
                <w:szCs w:val="18"/>
                <w:lang w:eastAsia="pt-PT"/>
              </w:rPr>
            </w:pPr>
          </w:p>
        </w:tc>
      </w:tr>
    </w:tbl>
    <w:p w:rsidR="001C7AE5" w:rsidRPr="007D3467" w:rsidRDefault="001C7AE5" w:rsidP="00563A44">
      <w:pPr>
        <w:spacing w:after="0" w:line="240" w:lineRule="auto"/>
        <w:rPr>
          <w:sz w:val="18"/>
          <w:szCs w:val="18"/>
        </w:rPr>
      </w:pPr>
    </w:p>
    <w:tbl>
      <w:tblPr>
        <w:tblStyle w:val="Tabelacomgrelha"/>
        <w:tblW w:w="499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2"/>
      </w:tblGrid>
      <w:tr w:rsidR="00344E00" w:rsidRPr="007D3467" w:rsidTr="001C7AE5">
        <w:trPr>
          <w:trHeight w:val="400"/>
        </w:trPr>
        <w:tc>
          <w:tcPr>
            <w:tcW w:w="5000" w:type="pct"/>
            <w:tcBorders>
              <w:bottom w:val="single" w:sz="4" w:space="0" w:color="BFBFBF" w:themeColor="background1" w:themeShade="BF"/>
            </w:tcBorders>
            <w:vAlign w:val="center"/>
          </w:tcPr>
          <w:p w:rsidR="00344E00" w:rsidRPr="007D3467" w:rsidRDefault="00344E00" w:rsidP="001C7AE5">
            <w:pPr>
              <w:spacing w:before="120" w:after="120"/>
              <w:rPr>
                <w:rFonts w:ascii="Calibri" w:hAnsi="Calibri"/>
                <w:b/>
                <w:color w:val="44546A" w:themeColor="text2"/>
                <w:sz w:val="20"/>
                <w:szCs w:val="18"/>
              </w:rPr>
            </w:pPr>
            <w:r w:rsidRPr="007D3467">
              <w:rPr>
                <w:rFonts w:ascii="Calibri" w:hAnsi="Calibri"/>
                <w:b/>
                <w:color w:val="44546A" w:themeColor="text2"/>
                <w:sz w:val="20"/>
                <w:szCs w:val="18"/>
              </w:rPr>
              <w:t>Objetivos:</w:t>
            </w:r>
          </w:p>
        </w:tc>
      </w:tr>
      <w:tr w:rsidR="00344E00" w:rsidRPr="007D3467" w:rsidTr="00E32B52">
        <w:trPr>
          <w:trHeight w:val="1417"/>
        </w:trPr>
        <w:tc>
          <w:tcPr>
            <w:tcW w:w="500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3467" w:rsidRPr="007D3467" w:rsidRDefault="007D3467" w:rsidP="007D3467">
            <w:pPr>
              <w:spacing w:before="120" w:after="120"/>
              <w:rPr>
                <w:rFonts w:ascii="Calibri" w:hAnsi="Calibri"/>
                <w:color w:val="1F3864" w:themeColor="accent5" w:themeShade="80"/>
                <w:sz w:val="18"/>
                <w:szCs w:val="18"/>
              </w:rPr>
            </w:pPr>
          </w:p>
        </w:tc>
      </w:tr>
    </w:tbl>
    <w:p w:rsidR="001C7AE5" w:rsidRPr="007D3467" w:rsidRDefault="001C7AE5">
      <w:pPr>
        <w:rPr>
          <w:sz w:val="18"/>
          <w:szCs w:val="18"/>
        </w:rPr>
      </w:pPr>
    </w:p>
    <w:tbl>
      <w:tblPr>
        <w:tblStyle w:val="Tabelacomgrelha"/>
        <w:tblW w:w="499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6"/>
      </w:tblGrid>
      <w:tr w:rsidR="00344E00" w:rsidRPr="007D3467" w:rsidTr="001C7AE5">
        <w:trPr>
          <w:trHeight w:val="400"/>
        </w:trPr>
        <w:tc>
          <w:tcPr>
            <w:tcW w:w="5000" w:type="pct"/>
            <w:tcBorders>
              <w:bottom w:val="single" w:sz="4" w:space="0" w:color="BFBFBF" w:themeColor="background1" w:themeShade="BF"/>
            </w:tcBorders>
            <w:vAlign w:val="center"/>
          </w:tcPr>
          <w:p w:rsidR="00344E00" w:rsidRPr="007D3467" w:rsidRDefault="00344E00" w:rsidP="001C7AE5">
            <w:pPr>
              <w:spacing w:before="120" w:after="120"/>
              <w:rPr>
                <w:rFonts w:ascii="Calibri" w:hAnsi="Calibri"/>
                <w:b/>
                <w:color w:val="44546A" w:themeColor="text2"/>
                <w:sz w:val="20"/>
                <w:szCs w:val="18"/>
              </w:rPr>
            </w:pPr>
            <w:r w:rsidRPr="007D3467">
              <w:rPr>
                <w:rFonts w:ascii="Calibri" w:hAnsi="Calibri"/>
                <w:b/>
                <w:color w:val="44546A" w:themeColor="text2"/>
                <w:sz w:val="20"/>
                <w:szCs w:val="18"/>
              </w:rPr>
              <w:t>Descrição das Atividades a desenvolver:</w:t>
            </w:r>
          </w:p>
        </w:tc>
      </w:tr>
      <w:tr w:rsidR="00344E00" w:rsidRPr="007D3467" w:rsidTr="00E32B52">
        <w:trPr>
          <w:trHeight w:val="1417"/>
        </w:trPr>
        <w:tc>
          <w:tcPr>
            <w:tcW w:w="500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44E00" w:rsidRPr="007D3467" w:rsidRDefault="00344E00" w:rsidP="007D3467">
            <w:pPr>
              <w:spacing w:before="120" w:after="120"/>
              <w:rPr>
                <w:rFonts w:ascii="Calibri" w:hAnsi="Calibri"/>
                <w:color w:val="1F3864" w:themeColor="accent5" w:themeShade="80"/>
                <w:sz w:val="18"/>
                <w:szCs w:val="18"/>
              </w:rPr>
            </w:pPr>
          </w:p>
        </w:tc>
      </w:tr>
    </w:tbl>
    <w:p w:rsidR="001C7AE5" w:rsidRPr="007D3467" w:rsidRDefault="001C7AE5">
      <w:pPr>
        <w:rPr>
          <w:sz w:val="18"/>
          <w:szCs w:val="18"/>
        </w:rPr>
      </w:pPr>
    </w:p>
    <w:tbl>
      <w:tblPr>
        <w:tblStyle w:val="Tabelacomgrelh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985"/>
        <w:gridCol w:w="707"/>
        <w:gridCol w:w="725"/>
        <w:gridCol w:w="835"/>
        <w:gridCol w:w="2978"/>
        <w:gridCol w:w="709"/>
        <w:gridCol w:w="848"/>
      </w:tblGrid>
      <w:tr w:rsidR="00344E00" w:rsidRPr="007D3467" w:rsidTr="001C7AE5">
        <w:trPr>
          <w:trHeight w:val="400"/>
        </w:trPr>
        <w:tc>
          <w:tcPr>
            <w:tcW w:w="5000" w:type="pct"/>
            <w:gridSpan w:val="8"/>
            <w:tcBorders>
              <w:bottom w:val="single" w:sz="4" w:space="0" w:color="BFBFBF" w:themeColor="background1" w:themeShade="BF"/>
            </w:tcBorders>
            <w:vAlign w:val="center"/>
          </w:tcPr>
          <w:p w:rsidR="00344E00" w:rsidRPr="007D3467" w:rsidRDefault="00344E00" w:rsidP="001C7AE5">
            <w:pPr>
              <w:spacing w:before="120" w:after="120"/>
              <w:rPr>
                <w:rFonts w:ascii="Calibri" w:hAnsi="Calibri"/>
                <w:b/>
                <w:color w:val="44546A" w:themeColor="text2"/>
                <w:sz w:val="20"/>
                <w:szCs w:val="18"/>
              </w:rPr>
            </w:pPr>
            <w:r w:rsidRPr="007D3467">
              <w:rPr>
                <w:rFonts w:ascii="Calibri" w:hAnsi="Calibri"/>
                <w:b/>
                <w:color w:val="44546A" w:themeColor="text2"/>
                <w:sz w:val="20"/>
                <w:szCs w:val="18"/>
              </w:rPr>
              <w:t>Indicadores de Acompanhamento:</w:t>
            </w:r>
          </w:p>
        </w:tc>
      </w:tr>
      <w:tr w:rsidR="00166397" w:rsidRPr="001C7AE5" w:rsidTr="001C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14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166397" w:rsidRPr="007D3467" w:rsidRDefault="00166397" w:rsidP="00166397">
            <w:pPr>
              <w:jc w:val="center"/>
              <w:rPr>
                <w:color w:val="44546A" w:themeColor="text2"/>
                <w:sz w:val="18"/>
                <w:szCs w:val="18"/>
              </w:rPr>
            </w:pPr>
            <w:r w:rsidRPr="007D3467">
              <w:rPr>
                <w:color w:val="44546A" w:themeColor="text2"/>
                <w:sz w:val="18"/>
                <w:szCs w:val="18"/>
              </w:rPr>
              <w:t>Indicadores de Realização</w:t>
            </w:r>
          </w:p>
        </w:tc>
        <w:tc>
          <w:tcPr>
            <w:tcW w:w="2786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166397" w:rsidRPr="007D3467" w:rsidRDefault="00166397" w:rsidP="00166397">
            <w:pPr>
              <w:jc w:val="center"/>
              <w:rPr>
                <w:color w:val="44546A" w:themeColor="text2"/>
                <w:sz w:val="18"/>
                <w:szCs w:val="18"/>
              </w:rPr>
            </w:pPr>
            <w:r w:rsidRPr="007D3467">
              <w:rPr>
                <w:color w:val="44546A" w:themeColor="text2"/>
                <w:sz w:val="18"/>
                <w:szCs w:val="18"/>
              </w:rPr>
              <w:t>Indicadores de Resultado</w:t>
            </w:r>
          </w:p>
        </w:tc>
      </w:tr>
      <w:tr w:rsidR="001C7AE5" w:rsidRPr="001C7AE5" w:rsidTr="001C7A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1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166397" w:rsidP="00166397">
            <w:pPr>
              <w:jc w:val="center"/>
              <w:rPr>
                <w:color w:val="44546A" w:themeColor="text2"/>
                <w:sz w:val="18"/>
                <w:szCs w:val="18"/>
              </w:rPr>
            </w:pPr>
            <w:r w:rsidRPr="007D3467">
              <w:rPr>
                <w:color w:val="44546A" w:themeColor="text2"/>
                <w:sz w:val="18"/>
                <w:szCs w:val="18"/>
              </w:rPr>
              <w:t>Código</w:t>
            </w:r>
          </w:p>
        </w:tc>
        <w:tc>
          <w:tcPr>
            <w:tcW w:w="103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166397" w:rsidP="00166397">
            <w:pPr>
              <w:jc w:val="center"/>
              <w:rPr>
                <w:color w:val="44546A" w:themeColor="text2"/>
                <w:sz w:val="18"/>
                <w:szCs w:val="18"/>
              </w:rPr>
            </w:pPr>
            <w:r w:rsidRPr="007D3467">
              <w:rPr>
                <w:color w:val="44546A" w:themeColor="text2"/>
                <w:sz w:val="18"/>
                <w:szCs w:val="18"/>
              </w:rPr>
              <w:t>Designação</w:t>
            </w:r>
          </w:p>
        </w:tc>
        <w:tc>
          <w:tcPr>
            <w:tcW w:w="36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1C7AE5" w:rsidP="00166397">
            <w:pPr>
              <w:jc w:val="center"/>
              <w:rPr>
                <w:color w:val="44546A" w:themeColor="text2"/>
                <w:sz w:val="18"/>
                <w:szCs w:val="18"/>
              </w:rPr>
            </w:pPr>
            <w:proofErr w:type="spellStart"/>
            <w:r w:rsidRPr="007D3467">
              <w:rPr>
                <w:color w:val="44546A" w:themeColor="text2"/>
                <w:sz w:val="18"/>
                <w:szCs w:val="18"/>
              </w:rPr>
              <w:t>Unid</w:t>
            </w:r>
            <w:proofErr w:type="spellEnd"/>
            <w:r w:rsidRPr="007D3467">
              <w:rPr>
                <w:color w:val="44546A" w:themeColor="text2"/>
                <w:sz w:val="18"/>
                <w:szCs w:val="18"/>
              </w:rPr>
              <w:t>.</w:t>
            </w:r>
          </w:p>
        </w:tc>
        <w:tc>
          <w:tcPr>
            <w:tcW w:w="37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166397" w:rsidP="00166397">
            <w:pPr>
              <w:jc w:val="center"/>
              <w:rPr>
                <w:color w:val="44546A" w:themeColor="text2"/>
                <w:sz w:val="18"/>
                <w:szCs w:val="18"/>
              </w:rPr>
            </w:pPr>
            <w:proofErr w:type="spellStart"/>
            <w:r w:rsidRPr="007D3467">
              <w:rPr>
                <w:color w:val="44546A" w:themeColor="text2"/>
                <w:sz w:val="18"/>
                <w:szCs w:val="18"/>
              </w:rPr>
              <w:t>Quant</w:t>
            </w:r>
            <w:proofErr w:type="spellEnd"/>
            <w:r w:rsidRPr="007D3467">
              <w:rPr>
                <w:color w:val="44546A" w:themeColor="text2"/>
                <w:sz w:val="18"/>
                <w:szCs w:val="18"/>
              </w:rPr>
              <w:t>.</w:t>
            </w:r>
          </w:p>
        </w:tc>
        <w:tc>
          <w:tcPr>
            <w:tcW w:w="43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166397" w:rsidP="00166397">
            <w:pPr>
              <w:jc w:val="center"/>
              <w:rPr>
                <w:color w:val="44546A" w:themeColor="text2"/>
                <w:sz w:val="18"/>
                <w:szCs w:val="18"/>
              </w:rPr>
            </w:pPr>
            <w:r w:rsidRPr="007D3467">
              <w:rPr>
                <w:color w:val="44546A" w:themeColor="text2"/>
                <w:sz w:val="18"/>
                <w:szCs w:val="18"/>
              </w:rPr>
              <w:t>Código</w:t>
            </w:r>
          </w:p>
        </w:tc>
        <w:tc>
          <w:tcPr>
            <w:tcW w:w="1545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166397" w:rsidP="00166397">
            <w:pPr>
              <w:jc w:val="center"/>
              <w:rPr>
                <w:color w:val="44546A" w:themeColor="text2"/>
                <w:sz w:val="18"/>
                <w:szCs w:val="18"/>
              </w:rPr>
            </w:pPr>
            <w:r w:rsidRPr="007D3467">
              <w:rPr>
                <w:color w:val="44546A" w:themeColor="text2"/>
                <w:sz w:val="18"/>
                <w:szCs w:val="18"/>
              </w:rPr>
              <w:t>Designação</w:t>
            </w:r>
          </w:p>
        </w:tc>
        <w:tc>
          <w:tcPr>
            <w:tcW w:w="36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166397" w:rsidP="00166397">
            <w:pPr>
              <w:jc w:val="center"/>
              <w:rPr>
                <w:color w:val="44546A" w:themeColor="text2"/>
                <w:sz w:val="18"/>
                <w:szCs w:val="18"/>
              </w:rPr>
            </w:pPr>
            <w:proofErr w:type="spellStart"/>
            <w:r w:rsidRPr="007D3467">
              <w:rPr>
                <w:color w:val="44546A" w:themeColor="text2"/>
                <w:sz w:val="18"/>
                <w:szCs w:val="18"/>
              </w:rPr>
              <w:t>Unid</w:t>
            </w:r>
            <w:proofErr w:type="spellEnd"/>
            <w:r w:rsidRPr="007D3467">
              <w:rPr>
                <w:color w:val="44546A" w:themeColor="text2"/>
                <w:sz w:val="18"/>
                <w:szCs w:val="18"/>
              </w:rPr>
              <w:t>.</w:t>
            </w:r>
          </w:p>
        </w:tc>
        <w:tc>
          <w:tcPr>
            <w:tcW w:w="44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166397" w:rsidP="00166397">
            <w:pPr>
              <w:jc w:val="center"/>
              <w:rPr>
                <w:color w:val="44546A" w:themeColor="text2"/>
                <w:sz w:val="18"/>
                <w:szCs w:val="18"/>
              </w:rPr>
            </w:pPr>
            <w:proofErr w:type="spellStart"/>
            <w:r w:rsidRPr="007D3467">
              <w:rPr>
                <w:color w:val="44546A" w:themeColor="text2"/>
                <w:sz w:val="18"/>
                <w:szCs w:val="18"/>
              </w:rPr>
              <w:t>Quant</w:t>
            </w:r>
            <w:proofErr w:type="spellEnd"/>
            <w:r w:rsidRPr="007D3467">
              <w:rPr>
                <w:color w:val="44546A" w:themeColor="text2"/>
                <w:sz w:val="18"/>
                <w:szCs w:val="18"/>
              </w:rPr>
              <w:t>.</w:t>
            </w:r>
          </w:p>
        </w:tc>
      </w:tr>
      <w:tr w:rsidR="001C7AE5" w:rsidRPr="007D3467" w:rsidTr="00E32B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441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03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37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43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545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36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  <w:tr w:rsidR="001C7AE5" w:rsidRPr="007D3467" w:rsidTr="00E32B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441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03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37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43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545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36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  <w:tr w:rsidR="001C7AE5" w:rsidRPr="007D3467" w:rsidTr="00E32B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441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03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37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43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545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36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  <w:tr w:rsidR="001C7AE5" w:rsidRPr="007D3467" w:rsidTr="00E32B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</w:trPr>
        <w:tc>
          <w:tcPr>
            <w:tcW w:w="441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03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37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43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545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36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2447B" w:rsidRPr="007D3467" w:rsidRDefault="0052447B" w:rsidP="001C7AE5">
            <w:pPr>
              <w:spacing w:before="60" w:after="60"/>
              <w:jc w:val="center"/>
              <w:rPr>
                <w:sz w:val="18"/>
                <w:szCs w:val="18"/>
              </w:rPr>
            </w:pPr>
          </w:p>
        </w:tc>
      </w:tr>
    </w:tbl>
    <w:p w:rsidR="0052447B" w:rsidRDefault="0052447B" w:rsidP="0052447B">
      <w:pPr>
        <w:rPr>
          <w:rFonts w:ascii="Calibri" w:hAnsi="Calibri"/>
          <w:color w:val="1F3864" w:themeColor="accent5" w:themeShade="80"/>
        </w:rPr>
      </w:pPr>
    </w:p>
    <w:p w:rsidR="00CA7634" w:rsidRDefault="00CA7634" w:rsidP="00166397">
      <w:pPr>
        <w:rPr>
          <w:rFonts w:ascii="Calibri" w:hAnsi="Calibri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66397" w:rsidRPr="00D27686" w:rsidTr="009F294D">
        <w:trPr>
          <w:trHeight w:val="426"/>
        </w:trPr>
        <w:tc>
          <w:tcPr>
            <w:tcW w:w="9628" w:type="dxa"/>
            <w:shd w:val="clear" w:color="auto" w:fill="1F3864" w:themeFill="accent5" w:themeFillShade="80"/>
            <w:vAlign w:val="center"/>
          </w:tcPr>
          <w:p w:rsidR="00166397" w:rsidRPr="00D27686" w:rsidRDefault="00166397" w:rsidP="004B0FAF">
            <w:pPr>
              <w:pStyle w:val="Cabealho1"/>
              <w:outlineLvl w:val="0"/>
              <w:rPr>
                <w:b w:val="0"/>
              </w:rPr>
            </w:pPr>
            <w:bookmarkStart w:id="17" w:name="_Toc523408884"/>
            <w:r>
              <w:t>7</w:t>
            </w:r>
            <w:r w:rsidRPr="00D27686">
              <w:t xml:space="preserve">. </w:t>
            </w:r>
            <w:r>
              <w:t>Plano de Comunicação</w:t>
            </w:r>
            <w:bookmarkEnd w:id="17"/>
          </w:p>
        </w:tc>
      </w:tr>
    </w:tbl>
    <w:p w:rsidR="00166397" w:rsidRPr="008A79D0" w:rsidRDefault="00166397" w:rsidP="00166397">
      <w:pPr>
        <w:rPr>
          <w:rFonts w:ascii="Calibri" w:hAnsi="Calibri"/>
          <w:sz w:val="16"/>
          <w:szCs w:val="16"/>
        </w:rPr>
      </w:pPr>
    </w:p>
    <w:p w:rsidR="00166397" w:rsidRPr="007939C8" w:rsidRDefault="00166397" w:rsidP="007939C8">
      <w:pPr>
        <w:spacing w:after="0"/>
        <w:jc w:val="both"/>
        <w:rPr>
          <w:rFonts w:ascii="Calibri" w:hAnsi="Calibri"/>
          <w:i/>
          <w:color w:val="44546A" w:themeColor="text2"/>
          <w:sz w:val="20"/>
          <w:szCs w:val="18"/>
        </w:rPr>
      </w:pPr>
      <w:proofErr w:type="gramStart"/>
      <w:r w:rsidRPr="007939C8">
        <w:rPr>
          <w:rFonts w:ascii="Calibri" w:hAnsi="Calibri"/>
          <w:i/>
          <w:color w:val="44546A" w:themeColor="text2"/>
          <w:sz w:val="20"/>
          <w:szCs w:val="18"/>
        </w:rPr>
        <w:t>*O(s</w:t>
      </w:r>
      <w:proofErr w:type="gramEnd"/>
      <w:r w:rsidRPr="007939C8">
        <w:rPr>
          <w:rFonts w:ascii="Calibri" w:hAnsi="Calibri"/>
          <w:i/>
          <w:color w:val="44546A" w:themeColor="text2"/>
          <w:sz w:val="20"/>
          <w:szCs w:val="18"/>
        </w:rPr>
        <w:t>) beneficiário(s) têm a obrigação de proceder à publicitação dos apoios, em conformidade com o disposto na legislação europeia, designadamente o Regulamento de Execução (EU) nº 821/2014 da Comissão, de 28 de julho de 2014, e nacional, nos termos do nº1 do artigo 24º do Decreto-Lei nº 159/2014, de 27 de outubro</w:t>
      </w:r>
      <w:r w:rsidR="007939C8">
        <w:rPr>
          <w:rFonts w:ascii="Calibri" w:hAnsi="Calibri"/>
          <w:i/>
          <w:color w:val="44546A" w:themeColor="text2"/>
          <w:sz w:val="20"/>
          <w:szCs w:val="18"/>
        </w:rPr>
        <w:t>.”</w:t>
      </w:r>
    </w:p>
    <w:p w:rsidR="00166397" w:rsidRPr="00D27686" w:rsidRDefault="00166397" w:rsidP="00166397">
      <w:pPr>
        <w:rPr>
          <w:rFonts w:ascii="Calibri" w:hAnsi="Calibri"/>
        </w:rPr>
      </w:pPr>
    </w:p>
    <w:p w:rsidR="00166397" w:rsidRPr="00D27686" w:rsidRDefault="00166397" w:rsidP="00381B36">
      <w:pPr>
        <w:pStyle w:val="Cabealho2"/>
      </w:pPr>
      <w:bookmarkStart w:id="18" w:name="_Toc523408885"/>
      <w:r>
        <w:t>7.1. Objetivos específicos</w:t>
      </w:r>
      <w:r w:rsidRPr="00D27686">
        <w:t>:</w:t>
      </w:r>
      <w:bookmarkEnd w:id="18"/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1C7AE5" w:rsidRPr="007D3467" w:rsidTr="00E32B52">
        <w:trPr>
          <w:trHeight w:val="1701"/>
        </w:trPr>
        <w:tc>
          <w:tcPr>
            <w:tcW w:w="9628" w:type="dxa"/>
          </w:tcPr>
          <w:p w:rsidR="001C7AE5" w:rsidRPr="007D3467" w:rsidRDefault="001C7AE5" w:rsidP="001C7AE5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1C7AE5" w:rsidRPr="00D27686" w:rsidRDefault="001C7AE5" w:rsidP="00166397">
      <w:pPr>
        <w:rPr>
          <w:rFonts w:ascii="Calibri" w:hAnsi="Calibri"/>
        </w:rPr>
      </w:pPr>
    </w:p>
    <w:p w:rsidR="00166397" w:rsidRPr="00D27686" w:rsidRDefault="00166397" w:rsidP="00381B36">
      <w:pPr>
        <w:pStyle w:val="Cabealho2"/>
      </w:pPr>
      <w:bookmarkStart w:id="19" w:name="_Toc523408886"/>
      <w:r>
        <w:t>7.2. Públicos-alvo</w:t>
      </w:r>
      <w:r w:rsidRPr="00D27686">
        <w:t>:</w:t>
      </w:r>
      <w:bookmarkEnd w:id="19"/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1C7AE5" w:rsidRPr="007D3467" w:rsidTr="00381B36">
        <w:trPr>
          <w:trHeight w:val="1134"/>
        </w:trPr>
        <w:tc>
          <w:tcPr>
            <w:tcW w:w="9628" w:type="dxa"/>
          </w:tcPr>
          <w:p w:rsidR="001C7AE5" w:rsidRPr="007D3467" w:rsidRDefault="001C7AE5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166397" w:rsidRPr="00D27686" w:rsidRDefault="00166397" w:rsidP="00166397">
      <w:pPr>
        <w:rPr>
          <w:rFonts w:ascii="Calibri" w:hAnsi="Calibri"/>
        </w:rPr>
      </w:pPr>
    </w:p>
    <w:p w:rsidR="00166397" w:rsidRPr="00D27686" w:rsidRDefault="00166397" w:rsidP="00381B36">
      <w:pPr>
        <w:pStyle w:val="Cabealho2"/>
      </w:pPr>
      <w:bookmarkStart w:id="20" w:name="_Toc523408887"/>
      <w:r>
        <w:t>7.3. Ações e instrumentos de comunicação</w:t>
      </w:r>
      <w:r w:rsidRPr="00D27686">
        <w:t>:</w:t>
      </w:r>
      <w:bookmarkEnd w:id="20"/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1C7AE5" w:rsidRPr="007D3467" w:rsidTr="00381B36">
        <w:trPr>
          <w:trHeight w:val="1701"/>
        </w:trPr>
        <w:tc>
          <w:tcPr>
            <w:tcW w:w="9628" w:type="dxa"/>
          </w:tcPr>
          <w:p w:rsidR="001C7AE5" w:rsidRPr="007D3467" w:rsidRDefault="001C7AE5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1C7AE5" w:rsidRDefault="001C7AE5" w:rsidP="001C7AE5">
      <w:pPr>
        <w:rPr>
          <w:rFonts w:ascii="Calibri" w:hAnsi="Calibri"/>
        </w:rPr>
      </w:pPr>
    </w:p>
    <w:p w:rsidR="00166397" w:rsidRPr="00D27686" w:rsidRDefault="00166397" w:rsidP="00381B36">
      <w:pPr>
        <w:pStyle w:val="Cabealho2"/>
      </w:pPr>
      <w:bookmarkStart w:id="21" w:name="_Toc523408888"/>
      <w:r>
        <w:t>7.4. Responsabilidade técnica e pessoas de contacto</w:t>
      </w:r>
      <w:r w:rsidRPr="00D27686">
        <w:t>:</w:t>
      </w:r>
      <w:bookmarkEnd w:id="21"/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1C7AE5" w:rsidRPr="007D3467" w:rsidTr="00381B36">
        <w:trPr>
          <w:trHeight w:val="1134"/>
        </w:trPr>
        <w:tc>
          <w:tcPr>
            <w:tcW w:w="9628" w:type="dxa"/>
          </w:tcPr>
          <w:p w:rsidR="001C7AE5" w:rsidRPr="007D3467" w:rsidRDefault="001C7AE5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1C7AE5" w:rsidRDefault="001C7AE5" w:rsidP="001C7AE5">
      <w:pPr>
        <w:rPr>
          <w:rFonts w:ascii="Calibri" w:hAnsi="Calibri"/>
        </w:rPr>
      </w:pPr>
    </w:p>
    <w:p w:rsidR="009F294D" w:rsidRDefault="009F294D">
      <w:pPr>
        <w:rPr>
          <w:rFonts w:ascii="Calibri" w:hAnsi="Calibri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66397" w:rsidRPr="00D27686" w:rsidTr="009F294D">
        <w:trPr>
          <w:trHeight w:val="426"/>
        </w:trPr>
        <w:tc>
          <w:tcPr>
            <w:tcW w:w="9628" w:type="dxa"/>
            <w:shd w:val="clear" w:color="auto" w:fill="1F3864" w:themeFill="accent5" w:themeFillShade="80"/>
            <w:vAlign w:val="center"/>
          </w:tcPr>
          <w:p w:rsidR="00166397" w:rsidRPr="00D27686" w:rsidRDefault="00166397" w:rsidP="00166397">
            <w:pPr>
              <w:pStyle w:val="Cabealho1"/>
              <w:outlineLvl w:val="0"/>
            </w:pPr>
            <w:bookmarkStart w:id="22" w:name="_Toc523408889"/>
            <w:r>
              <w:t>8</w:t>
            </w:r>
            <w:r w:rsidRPr="00D27686">
              <w:t xml:space="preserve">. </w:t>
            </w:r>
            <w:r>
              <w:t>Estrutura de Custos</w:t>
            </w:r>
            <w:bookmarkEnd w:id="22"/>
          </w:p>
        </w:tc>
      </w:tr>
    </w:tbl>
    <w:p w:rsidR="00166397" w:rsidRDefault="00166397" w:rsidP="00166397">
      <w:pPr>
        <w:rPr>
          <w:rFonts w:ascii="Calibri" w:hAnsi="Calibri"/>
          <w:sz w:val="16"/>
          <w:szCs w:val="16"/>
        </w:rPr>
      </w:pPr>
    </w:p>
    <w:p w:rsidR="009F294D" w:rsidRPr="00563A44" w:rsidRDefault="009F294D" w:rsidP="00563A44">
      <w:pPr>
        <w:pStyle w:val="Cabealho2"/>
      </w:pPr>
      <w:bookmarkStart w:id="23" w:name="_Toc523408890"/>
      <w:r>
        <w:t xml:space="preserve">8.1. Investimento elegível por </w:t>
      </w:r>
      <w:r w:rsidR="006D2E30">
        <w:t>A</w:t>
      </w:r>
      <w:r>
        <w:t xml:space="preserve">ção e </w:t>
      </w:r>
      <w:r w:rsidR="006D2E30">
        <w:t>A</w:t>
      </w:r>
      <w:r>
        <w:t>no</w:t>
      </w:r>
      <w:bookmarkEnd w:id="23"/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397"/>
        <w:gridCol w:w="1418"/>
        <w:gridCol w:w="1417"/>
        <w:gridCol w:w="1418"/>
        <w:gridCol w:w="1276"/>
        <w:gridCol w:w="702"/>
      </w:tblGrid>
      <w:tr w:rsidR="009F294D" w:rsidRPr="009F294D" w:rsidTr="00E054E0">
        <w:trPr>
          <w:tblHeader/>
        </w:trPr>
        <w:tc>
          <w:tcPr>
            <w:tcW w:w="3397" w:type="dxa"/>
            <w:vMerge w:val="restart"/>
          </w:tcPr>
          <w:p w:rsidR="009F294D" w:rsidRPr="009F294D" w:rsidRDefault="009F294D" w:rsidP="00CC7B28">
            <w:pPr>
              <w:jc w:val="center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  <w:r w:rsidRPr="009F294D"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  <w:t>Ação</w:t>
            </w:r>
          </w:p>
          <w:p w:rsidR="009F294D" w:rsidRPr="009F294D" w:rsidRDefault="009F294D" w:rsidP="00CC7B28">
            <w:pPr>
              <w:jc w:val="center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  <w:r w:rsidRPr="009F294D"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  <w:t>(n.º e designação)</w:t>
            </w:r>
          </w:p>
        </w:tc>
        <w:tc>
          <w:tcPr>
            <w:tcW w:w="6231" w:type="dxa"/>
            <w:gridSpan w:val="5"/>
          </w:tcPr>
          <w:p w:rsidR="009F294D" w:rsidRPr="009F294D" w:rsidRDefault="009F294D" w:rsidP="00CC7B28">
            <w:pPr>
              <w:jc w:val="center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  <w:r w:rsidRPr="009F294D"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  <w:t>Investimento elegível por ano</w:t>
            </w:r>
          </w:p>
        </w:tc>
      </w:tr>
      <w:tr w:rsidR="009F294D" w:rsidRPr="009F294D" w:rsidTr="00E054E0">
        <w:trPr>
          <w:tblHeader/>
        </w:trPr>
        <w:tc>
          <w:tcPr>
            <w:tcW w:w="3397" w:type="dxa"/>
            <w:vMerge/>
          </w:tcPr>
          <w:p w:rsidR="009F294D" w:rsidRPr="009F294D" w:rsidRDefault="009F294D" w:rsidP="00CC7B28">
            <w:pPr>
              <w:jc w:val="center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</w:tcPr>
          <w:p w:rsidR="009F294D" w:rsidRPr="009F294D" w:rsidRDefault="009F294D" w:rsidP="00CC7B28">
            <w:pPr>
              <w:jc w:val="center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  <w:r w:rsidRPr="009F294D"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  <w:t>20____</w:t>
            </w:r>
          </w:p>
        </w:tc>
        <w:tc>
          <w:tcPr>
            <w:tcW w:w="1417" w:type="dxa"/>
          </w:tcPr>
          <w:p w:rsidR="009F294D" w:rsidRPr="009F294D" w:rsidRDefault="009F294D" w:rsidP="00CC7B28">
            <w:pPr>
              <w:jc w:val="center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  <w:r w:rsidRPr="009F294D"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  <w:t>20____</w:t>
            </w:r>
          </w:p>
        </w:tc>
        <w:tc>
          <w:tcPr>
            <w:tcW w:w="1418" w:type="dxa"/>
          </w:tcPr>
          <w:p w:rsidR="009F294D" w:rsidRPr="009F294D" w:rsidRDefault="009F294D" w:rsidP="00CC7B28">
            <w:pPr>
              <w:jc w:val="center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  <w:r w:rsidRPr="009F294D"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  <w:t>20____</w:t>
            </w:r>
          </w:p>
        </w:tc>
        <w:tc>
          <w:tcPr>
            <w:tcW w:w="1276" w:type="dxa"/>
          </w:tcPr>
          <w:p w:rsidR="009F294D" w:rsidRPr="009F294D" w:rsidRDefault="009F294D" w:rsidP="00CC7B28">
            <w:pPr>
              <w:jc w:val="center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  <w:r w:rsidRPr="009F294D"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  <w:t>TOTAL</w:t>
            </w:r>
          </w:p>
        </w:tc>
        <w:tc>
          <w:tcPr>
            <w:tcW w:w="702" w:type="dxa"/>
          </w:tcPr>
          <w:p w:rsidR="009F294D" w:rsidRPr="009F294D" w:rsidRDefault="009F294D" w:rsidP="00CC7B28">
            <w:pPr>
              <w:jc w:val="center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  <w:r w:rsidRPr="009F294D"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  <w:t>%</w:t>
            </w:r>
          </w:p>
        </w:tc>
      </w:tr>
      <w:tr w:rsidR="00AA1770" w:rsidRPr="007D3467" w:rsidTr="00381B36">
        <w:trPr>
          <w:trHeight w:val="454"/>
        </w:trPr>
        <w:tc>
          <w:tcPr>
            <w:tcW w:w="3397" w:type="dxa"/>
            <w:vAlign w:val="center"/>
          </w:tcPr>
          <w:p w:rsidR="00AA1770" w:rsidRPr="007D3467" w:rsidRDefault="00AA1770" w:rsidP="009F294D">
            <w:pPr>
              <w:spacing w:before="60" w:after="60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7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276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702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</w:tr>
      <w:tr w:rsidR="00AA1770" w:rsidRPr="007D3467" w:rsidTr="00381B36">
        <w:trPr>
          <w:trHeight w:val="454"/>
        </w:trPr>
        <w:tc>
          <w:tcPr>
            <w:tcW w:w="3397" w:type="dxa"/>
            <w:vAlign w:val="center"/>
          </w:tcPr>
          <w:p w:rsidR="00AA1770" w:rsidRPr="007D3467" w:rsidRDefault="00AA1770" w:rsidP="009F294D">
            <w:pPr>
              <w:spacing w:before="60" w:after="60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7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276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702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</w:tr>
      <w:tr w:rsidR="00AA1770" w:rsidRPr="007D3467" w:rsidTr="00381B36">
        <w:trPr>
          <w:trHeight w:val="454"/>
        </w:trPr>
        <w:tc>
          <w:tcPr>
            <w:tcW w:w="3397" w:type="dxa"/>
            <w:vAlign w:val="center"/>
          </w:tcPr>
          <w:p w:rsidR="00AA1770" w:rsidRPr="007D3467" w:rsidRDefault="00AA1770" w:rsidP="009F294D">
            <w:pPr>
              <w:spacing w:before="60" w:after="60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7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276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702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</w:tr>
      <w:tr w:rsidR="009F294D" w:rsidRPr="007D3467" w:rsidTr="00381B36">
        <w:trPr>
          <w:trHeight w:val="454"/>
        </w:trPr>
        <w:tc>
          <w:tcPr>
            <w:tcW w:w="3397" w:type="dxa"/>
            <w:vAlign w:val="center"/>
          </w:tcPr>
          <w:p w:rsidR="009F294D" w:rsidRPr="007D3467" w:rsidRDefault="009F294D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  <w:vAlign w:val="center"/>
          </w:tcPr>
          <w:p w:rsidR="009F294D" w:rsidRPr="007D3467" w:rsidRDefault="009F294D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7" w:type="dxa"/>
            <w:vAlign w:val="center"/>
          </w:tcPr>
          <w:p w:rsidR="009F294D" w:rsidRPr="007D3467" w:rsidRDefault="009F294D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  <w:vAlign w:val="center"/>
          </w:tcPr>
          <w:p w:rsidR="009F294D" w:rsidRPr="007D3467" w:rsidRDefault="009F294D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276" w:type="dxa"/>
            <w:vAlign w:val="center"/>
          </w:tcPr>
          <w:p w:rsidR="009F294D" w:rsidRPr="007D3467" w:rsidRDefault="009F294D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702" w:type="dxa"/>
            <w:vAlign w:val="center"/>
          </w:tcPr>
          <w:p w:rsidR="009F294D" w:rsidRPr="007D3467" w:rsidRDefault="009F294D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</w:tr>
      <w:tr w:rsidR="00AA1770" w:rsidRPr="007D3467" w:rsidTr="00381B36">
        <w:trPr>
          <w:trHeight w:val="454"/>
        </w:trPr>
        <w:tc>
          <w:tcPr>
            <w:tcW w:w="3397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  <w:r w:rsidRPr="007D3467"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  <w:t>TOTAL</w:t>
            </w:r>
          </w:p>
        </w:tc>
        <w:tc>
          <w:tcPr>
            <w:tcW w:w="1418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7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418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1276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  <w:tc>
          <w:tcPr>
            <w:tcW w:w="702" w:type="dxa"/>
            <w:vAlign w:val="center"/>
          </w:tcPr>
          <w:p w:rsidR="00AA1770" w:rsidRPr="007D3467" w:rsidRDefault="00AA1770" w:rsidP="009F294D">
            <w:pPr>
              <w:spacing w:before="60" w:after="60"/>
              <w:jc w:val="right"/>
              <w:rPr>
                <w:rFonts w:ascii="Calibri" w:hAnsi="Calibri"/>
                <w:noProof/>
                <w:color w:val="1F3864" w:themeColor="accent5" w:themeShade="80"/>
                <w:sz w:val="18"/>
                <w:szCs w:val="18"/>
                <w:lang w:eastAsia="pt-PT"/>
              </w:rPr>
            </w:pPr>
          </w:p>
        </w:tc>
      </w:tr>
    </w:tbl>
    <w:p w:rsidR="00563A44" w:rsidRPr="009F294D" w:rsidRDefault="00563A44" w:rsidP="00563A44">
      <w:pPr>
        <w:jc w:val="right"/>
        <w:rPr>
          <w:rFonts w:ascii="Calibri" w:hAnsi="Calibri"/>
          <w:i/>
          <w:color w:val="44546A" w:themeColor="text2"/>
          <w:sz w:val="16"/>
        </w:rPr>
      </w:pPr>
      <w:r w:rsidRPr="009F294D">
        <w:rPr>
          <w:rFonts w:ascii="Calibri" w:hAnsi="Calibri"/>
          <w:i/>
          <w:color w:val="44546A" w:themeColor="text2"/>
          <w:sz w:val="16"/>
        </w:rPr>
        <w:t>(acrescentar linhas se necessário)</w:t>
      </w:r>
    </w:p>
    <w:p w:rsidR="007D3467" w:rsidRDefault="007D3467" w:rsidP="00381B36">
      <w:pPr>
        <w:pStyle w:val="Cabealho2"/>
      </w:pPr>
      <w:bookmarkStart w:id="24" w:name="_Toc523408891"/>
      <w:r>
        <w:t xml:space="preserve">8.2. Orçamento </w:t>
      </w:r>
      <w:r w:rsidR="006D2E30">
        <w:t>G</w:t>
      </w:r>
      <w:r>
        <w:t>lobal da Operação</w:t>
      </w:r>
      <w:bookmarkEnd w:id="24"/>
    </w:p>
    <w:p w:rsidR="0001738D" w:rsidRPr="009A719E" w:rsidRDefault="0001738D" w:rsidP="0001738D">
      <w:pPr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</w:pPr>
      <w:r w:rsidRPr="009A719E"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  <w:t>Por favor preencher o respectivo ficheiro excel:</w:t>
      </w:r>
    </w:p>
    <w:p w:rsidR="00166397" w:rsidRPr="009A719E" w:rsidRDefault="009A719E" w:rsidP="00F2009A">
      <w:pPr>
        <w:rPr>
          <w:rFonts w:ascii="Calibri" w:hAnsi="Calibri"/>
          <w:sz w:val="16"/>
          <w:szCs w:val="16"/>
        </w:rPr>
      </w:pPr>
      <w:r>
        <w:rPr>
          <w:rFonts w:ascii="Calibri" w:hAnsi="Calibri"/>
          <w:i/>
          <w:noProof/>
          <w:sz w:val="18"/>
          <w:szCs w:val="18"/>
          <w:lang w:eastAsia="pt-PT"/>
        </w:rPr>
        <w:t>“</w:t>
      </w:r>
      <w:r w:rsidRPr="009A719E">
        <w:rPr>
          <w:rFonts w:ascii="Calibri" w:hAnsi="Calibri"/>
          <w:i/>
          <w:noProof/>
          <w:sz w:val="18"/>
          <w:szCs w:val="18"/>
          <w:lang w:eastAsia="pt-PT"/>
        </w:rPr>
        <w:t>AnexoIV_OrcamentoGlobal_Outros</w:t>
      </w:r>
      <w:r>
        <w:rPr>
          <w:rFonts w:ascii="Calibri" w:hAnsi="Calibri"/>
          <w:i/>
          <w:noProof/>
          <w:sz w:val="18"/>
          <w:szCs w:val="18"/>
          <w:lang w:eastAsia="pt-PT"/>
        </w:rPr>
        <w:t>”</w:t>
      </w:r>
    </w:p>
    <w:p w:rsidR="007D3467" w:rsidRDefault="007D3467" w:rsidP="00381B36">
      <w:pPr>
        <w:pStyle w:val="Cabealho2"/>
      </w:pPr>
      <w:bookmarkStart w:id="25" w:name="_Toc523408892"/>
      <w:r>
        <w:t>8.3. Orçamento da Equipa Técnica (se aplicável)</w:t>
      </w:r>
      <w:bookmarkEnd w:id="25"/>
    </w:p>
    <w:p w:rsidR="007D3467" w:rsidRPr="009A719E" w:rsidRDefault="007D3467" w:rsidP="007D3467">
      <w:pPr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</w:pPr>
      <w:r w:rsidRPr="009A719E"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  <w:t>Por favor preencher o respectivo ficheiro excel:</w:t>
      </w:r>
    </w:p>
    <w:p w:rsidR="007D3467" w:rsidRPr="009A719E" w:rsidRDefault="009A719E" w:rsidP="00F2009A">
      <w:pPr>
        <w:rPr>
          <w:rFonts w:ascii="Calibri" w:hAnsi="Calibri"/>
          <w:sz w:val="16"/>
          <w:szCs w:val="16"/>
        </w:rPr>
      </w:pPr>
      <w:r>
        <w:rPr>
          <w:rFonts w:ascii="Calibri" w:hAnsi="Calibri"/>
          <w:i/>
          <w:noProof/>
          <w:sz w:val="18"/>
          <w:szCs w:val="18"/>
          <w:lang w:eastAsia="pt-PT"/>
        </w:rPr>
        <w:t>“</w:t>
      </w:r>
      <w:r w:rsidRPr="009A719E">
        <w:rPr>
          <w:rFonts w:ascii="Calibri" w:hAnsi="Calibri"/>
          <w:i/>
          <w:noProof/>
          <w:sz w:val="18"/>
          <w:szCs w:val="18"/>
          <w:lang w:eastAsia="pt-PT"/>
        </w:rPr>
        <w:t>AnexoIV_OrcamentoGlobal_Outros</w:t>
      </w:r>
      <w:r>
        <w:rPr>
          <w:rFonts w:ascii="Calibri" w:hAnsi="Calibri"/>
          <w:i/>
          <w:noProof/>
          <w:sz w:val="18"/>
          <w:szCs w:val="18"/>
          <w:lang w:eastAsia="pt-PT"/>
        </w:rPr>
        <w:t>”</w:t>
      </w:r>
    </w:p>
    <w:p w:rsidR="007D3467" w:rsidRDefault="007D3467" w:rsidP="00381B36">
      <w:pPr>
        <w:pStyle w:val="Cabealho2"/>
      </w:pPr>
      <w:bookmarkStart w:id="26" w:name="_Toc523408893"/>
      <w:r>
        <w:t>8.4. Cálculo do Investimento por Componente e Executor</w:t>
      </w:r>
      <w:bookmarkEnd w:id="26"/>
    </w:p>
    <w:p w:rsidR="007D3467" w:rsidRPr="009A719E" w:rsidRDefault="007D3467" w:rsidP="007D3467">
      <w:pPr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</w:pPr>
      <w:r w:rsidRPr="009A719E"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  <w:t>Por favor preencher o respectivo ficheiro excel:</w:t>
      </w:r>
    </w:p>
    <w:p w:rsidR="007D3467" w:rsidRPr="009A719E" w:rsidRDefault="009A719E" w:rsidP="00F2009A">
      <w:pPr>
        <w:rPr>
          <w:rFonts w:ascii="Calibri" w:hAnsi="Calibri"/>
          <w:sz w:val="16"/>
          <w:szCs w:val="16"/>
        </w:rPr>
      </w:pPr>
      <w:r>
        <w:rPr>
          <w:rFonts w:ascii="Calibri" w:hAnsi="Calibri"/>
          <w:i/>
          <w:noProof/>
          <w:sz w:val="18"/>
          <w:szCs w:val="18"/>
          <w:lang w:eastAsia="pt-PT"/>
        </w:rPr>
        <w:t>“</w:t>
      </w:r>
      <w:r w:rsidRPr="009A719E">
        <w:rPr>
          <w:rFonts w:ascii="Calibri" w:hAnsi="Calibri"/>
          <w:i/>
          <w:noProof/>
          <w:sz w:val="18"/>
          <w:szCs w:val="18"/>
          <w:lang w:eastAsia="pt-PT"/>
        </w:rPr>
        <w:t>AnexoIV_OrcamentoGlobal_Outros</w:t>
      </w:r>
      <w:r>
        <w:rPr>
          <w:rFonts w:ascii="Calibri" w:hAnsi="Calibri"/>
          <w:i/>
          <w:noProof/>
          <w:sz w:val="18"/>
          <w:szCs w:val="18"/>
          <w:lang w:eastAsia="pt-PT"/>
        </w:rPr>
        <w:t>”</w:t>
      </w:r>
    </w:p>
    <w:p w:rsidR="007D3467" w:rsidRDefault="007D3467" w:rsidP="00381B36">
      <w:pPr>
        <w:pStyle w:val="Cabealho2"/>
      </w:pPr>
      <w:bookmarkStart w:id="27" w:name="_Toc523408894"/>
      <w:r>
        <w:t xml:space="preserve">8.5. Cálculo do Investimento por Componente </w:t>
      </w:r>
      <w:r w:rsidR="006D2E30">
        <w:t>Contratada (Contrato)</w:t>
      </w:r>
      <w:bookmarkEnd w:id="27"/>
    </w:p>
    <w:p w:rsidR="007D3467" w:rsidRPr="009A719E" w:rsidRDefault="007D3467" w:rsidP="007D3467">
      <w:pPr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</w:pPr>
      <w:r w:rsidRPr="009A719E"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  <w:t>Por favor preencher o respectivo ficheiro excel:</w:t>
      </w:r>
    </w:p>
    <w:p w:rsidR="00166397" w:rsidRPr="009A719E" w:rsidRDefault="009A719E" w:rsidP="00166397">
      <w:pPr>
        <w:rPr>
          <w:rFonts w:ascii="Calibri" w:hAnsi="Calibri"/>
          <w:sz w:val="16"/>
          <w:szCs w:val="16"/>
        </w:rPr>
      </w:pPr>
      <w:r>
        <w:rPr>
          <w:rFonts w:ascii="Calibri" w:hAnsi="Calibri"/>
          <w:i/>
          <w:noProof/>
          <w:sz w:val="18"/>
          <w:szCs w:val="18"/>
          <w:lang w:eastAsia="pt-PT"/>
        </w:rPr>
        <w:t>“</w:t>
      </w:r>
      <w:r w:rsidRPr="009A719E">
        <w:rPr>
          <w:rFonts w:ascii="Calibri" w:hAnsi="Calibri"/>
          <w:i/>
          <w:noProof/>
          <w:sz w:val="18"/>
          <w:szCs w:val="18"/>
          <w:lang w:eastAsia="pt-PT"/>
        </w:rPr>
        <w:t>AnexoIV_OrcamentoGlobal_Outros</w:t>
      </w:r>
      <w:r>
        <w:rPr>
          <w:rFonts w:ascii="Calibri" w:hAnsi="Calibri"/>
          <w:i/>
          <w:noProof/>
          <w:sz w:val="18"/>
          <w:szCs w:val="18"/>
          <w:lang w:eastAsia="pt-PT"/>
        </w:rPr>
        <w:t>”</w:t>
      </w:r>
    </w:p>
    <w:p w:rsidR="006D2E30" w:rsidRDefault="006D2E30" w:rsidP="00381B36">
      <w:pPr>
        <w:pStyle w:val="Cabealho2"/>
      </w:pPr>
      <w:bookmarkStart w:id="28" w:name="_Toc523408895"/>
      <w:r>
        <w:t>8.6. Cálculo do Investimento por Ano e Fonte de Financiamento</w:t>
      </w:r>
      <w:bookmarkEnd w:id="28"/>
    </w:p>
    <w:p w:rsidR="006D2E30" w:rsidRPr="009A719E" w:rsidRDefault="006D2E30" w:rsidP="006D2E30">
      <w:pPr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</w:pPr>
      <w:r w:rsidRPr="009A719E">
        <w:rPr>
          <w:rFonts w:ascii="Calibri" w:hAnsi="Calibri"/>
          <w:noProof/>
          <w:color w:val="1F3864" w:themeColor="accent5" w:themeShade="80"/>
          <w:sz w:val="20"/>
          <w:szCs w:val="20"/>
          <w:lang w:eastAsia="pt-PT"/>
        </w:rPr>
        <w:t>Por favor preencher o respectivo ficheiro excel:</w:t>
      </w:r>
    </w:p>
    <w:p w:rsidR="006D2E30" w:rsidRPr="008A79D0" w:rsidRDefault="009A719E" w:rsidP="006D2E30">
      <w:pPr>
        <w:rPr>
          <w:rFonts w:ascii="Calibri" w:hAnsi="Calibri"/>
          <w:sz w:val="16"/>
          <w:szCs w:val="16"/>
        </w:rPr>
      </w:pPr>
      <w:r>
        <w:rPr>
          <w:rFonts w:ascii="Calibri" w:hAnsi="Calibri"/>
          <w:i/>
          <w:noProof/>
          <w:sz w:val="18"/>
          <w:szCs w:val="18"/>
          <w:lang w:eastAsia="pt-PT"/>
        </w:rPr>
        <w:t>“</w:t>
      </w:r>
      <w:r w:rsidRPr="009A719E">
        <w:rPr>
          <w:rFonts w:ascii="Calibri" w:hAnsi="Calibri"/>
          <w:i/>
          <w:noProof/>
          <w:sz w:val="18"/>
          <w:szCs w:val="18"/>
          <w:lang w:eastAsia="pt-PT"/>
        </w:rPr>
        <w:t>AnexoIV_OrcamentoGlobal_Outros</w:t>
      </w:r>
      <w:r>
        <w:rPr>
          <w:rFonts w:ascii="Calibri" w:hAnsi="Calibri"/>
          <w:i/>
          <w:noProof/>
          <w:sz w:val="18"/>
          <w:szCs w:val="18"/>
          <w:lang w:eastAsia="pt-PT"/>
        </w:rPr>
        <w:t>”</w:t>
      </w:r>
    </w:p>
    <w:p w:rsidR="006D2E30" w:rsidRDefault="006D2E30" w:rsidP="00166397">
      <w:pPr>
        <w:rPr>
          <w:rFonts w:ascii="Calibri" w:hAnsi="Calibri"/>
        </w:rPr>
      </w:pPr>
    </w:p>
    <w:p w:rsidR="006D2E30" w:rsidRPr="007939C8" w:rsidRDefault="006D2E30" w:rsidP="00166397">
      <w:pPr>
        <w:rPr>
          <w:rFonts w:ascii="Calibri" w:hAnsi="Calibri"/>
          <w:sz w:val="18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66397" w:rsidRPr="00D27686" w:rsidTr="009F294D">
        <w:trPr>
          <w:trHeight w:val="426"/>
        </w:trPr>
        <w:tc>
          <w:tcPr>
            <w:tcW w:w="9628" w:type="dxa"/>
            <w:shd w:val="clear" w:color="auto" w:fill="1F3864" w:themeFill="accent5" w:themeFillShade="80"/>
            <w:vAlign w:val="center"/>
          </w:tcPr>
          <w:p w:rsidR="00166397" w:rsidRPr="00D27686" w:rsidRDefault="00166397" w:rsidP="00166397">
            <w:pPr>
              <w:pStyle w:val="Cabealho1"/>
              <w:outlineLvl w:val="0"/>
            </w:pPr>
            <w:bookmarkStart w:id="29" w:name="_Toc523408896"/>
            <w:r>
              <w:t>9</w:t>
            </w:r>
            <w:r w:rsidRPr="008A79D0">
              <w:t>. Justificação dos critérios de seleção</w:t>
            </w:r>
            <w:bookmarkEnd w:id="29"/>
          </w:p>
        </w:tc>
      </w:tr>
    </w:tbl>
    <w:p w:rsidR="00166397" w:rsidRPr="00365D07" w:rsidRDefault="00166397" w:rsidP="00166397">
      <w:pPr>
        <w:rPr>
          <w:color w:val="44546A" w:themeColor="text2"/>
        </w:rPr>
      </w:pPr>
    </w:p>
    <w:p w:rsidR="00166397" w:rsidRPr="00365D07" w:rsidRDefault="00166397" w:rsidP="00166397">
      <w:pPr>
        <w:shd w:val="clear" w:color="auto" w:fill="F2F2F2" w:themeFill="background1" w:themeFillShade="F2"/>
        <w:rPr>
          <w:b/>
          <w:color w:val="44546A" w:themeColor="text2"/>
        </w:rPr>
      </w:pPr>
      <w:r w:rsidRPr="00365D07">
        <w:rPr>
          <w:b/>
          <w:color w:val="44546A" w:themeColor="text2"/>
        </w:rPr>
        <w:t>A. Avaliação da Candidatura</w:t>
      </w:r>
    </w:p>
    <w:p w:rsidR="00166397" w:rsidRPr="005C345F" w:rsidRDefault="00166397" w:rsidP="007939C8">
      <w:pPr>
        <w:spacing w:after="120"/>
        <w:rPr>
          <w:color w:val="44546A" w:themeColor="text2"/>
          <w:sz w:val="20"/>
        </w:rPr>
      </w:pPr>
      <w:r w:rsidRPr="005C345F">
        <w:rPr>
          <w:color w:val="44546A" w:themeColor="text2"/>
          <w:sz w:val="20"/>
        </w:rPr>
        <w:t>A.1. Relevância do projeto</w:t>
      </w:r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9F294D" w:rsidRPr="007D3467" w:rsidTr="00381B36">
        <w:trPr>
          <w:trHeight w:val="3402"/>
        </w:trPr>
        <w:tc>
          <w:tcPr>
            <w:tcW w:w="9628" w:type="dxa"/>
          </w:tcPr>
          <w:p w:rsidR="009F294D" w:rsidRPr="007D3467" w:rsidRDefault="009F294D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166397" w:rsidRPr="00D27686" w:rsidRDefault="00166397" w:rsidP="00166397">
      <w:pPr>
        <w:rPr>
          <w:rFonts w:ascii="Calibri" w:hAnsi="Calibri"/>
          <w:sz w:val="20"/>
          <w:szCs w:val="20"/>
        </w:rPr>
      </w:pPr>
    </w:p>
    <w:p w:rsidR="00166397" w:rsidRPr="007D3467" w:rsidRDefault="00166397" w:rsidP="007939C8">
      <w:pPr>
        <w:spacing w:after="120"/>
        <w:rPr>
          <w:color w:val="44546A" w:themeColor="text2"/>
          <w:sz w:val="20"/>
        </w:rPr>
      </w:pPr>
      <w:r w:rsidRPr="007D3467">
        <w:rPr>
          <w:color w:val="44546A" w:themeColor="text2"/>
          <w:sz w:val="20"/>
        </w:rPr>
        <w:t>A.2. Coerência do projeto</w:t>
      </w:r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9F294D" w:rsidTr="00381B36">
        <w:trPr>
          <w:trHeight w:val="3402"/>
        </w:trPr>
        <w:tc>
          <w:tcPr>
            <w:tcW w:w="9628" w:type="dxa"/>
          </w:tcPr>
          <w:p w:rsidR="009F294D" w:rsidRPr="007D3467" w:rsidRDefault="009F294D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9F294D" w:rsidRPr="00D27686" w:rsidRDefault="009F294D" w:rsidP="009F294D">
      <w:pPr>
        <w:rPr>
          <w:rFonts w:ascii="Calibri" w:hAnsi="Calibri"/>
          <w:sz w:val="20"/>
          <w:szCs w:val="20"/>
        </w:rPr>
      </w:pPr>
    </w:p>
    <w:p w:rsidR="00166397" w:rsidRPr="007D3467" w:rsidRDefault="00166397" w:rsidP="007939C8">
      <w:pPr>
        <w:spacing w:after="120"/>
        <w:rPr>
          <w:color w:val="44546A" w:themeColor="text2"/>
          <w:sz w:val="20"/>
        </w:rPr>
      </w:pPr>
      <w:r w:rsidRPr="007D3467">
        <w:rPr>
          <w:color w:val="44546A" w:themeColor="text2"/>
          <w:sz w:val="20"/>
        </w:rPr>
        <w:t>A.3. Qualidade Geral do projeto</w:t>
      </w:r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9F294D" w:rsidRPr="007D3467" w:rsidTr="00381B36">
        <w:trPr>
          <w:trHeight w:val="3402"/>
        </w:trPr>
        <w:tc>
          <w:tcPr>
            <w:tcW w:w="9628" w:type="dxa"/>
          </w:tcPr>
          <w:p w:rsidR="009F294D" w:rsidRPr="007D3467" w:rsidRDefault="009F294D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9F294D" w:rsidRPr="00D27686" w:rsidRDefault="009F294D" w:rsidP="009F294D">
      <w:pPr>
        <w:rPr>
          <w:rFonts w:ascii="Calibri" w:hAnsi="Calibri"/>
          <w:sz w:val="20"/>
          <w:szCs w:val="20"/>
        </w:rPr>
      </w:pPr>
    </w:p>
    <w:p w:rsidR="00166397" w:rsidRPr="007D3467" w:rsidRDefault="00166397" w:rsidP="007939C8">
      <w:pPr>
        <w:spacing w:after="120"/>
        <w:rPr>
          <w:color w:val="44546A" w:themeColor="text2"/>
          <w:sz w:val="20"/>
        </w:rPr>
      </w:pPr>
      <w:r w:rsidRPr="007D3467">
        <w:rPr>
          <w:color w:val="44546A" w:themeColor="text2"/>
          <w:sz w:val="20"/>
        </w:rPr>
        <w:t>A.4. Organização e equipa do projeto</w:t>
      </w:r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9F294D" w:rsidRPr="007D3467" w:rsidTr="00381B36">
        <w:trPr>
          <w:trHeight w:val="3402"/>
        </w:trPr>
        <w:tc>
          <w:tcPr>
            <w:tcW w:w="9628" w:type="dxa"/>
          </w:tcPr>
          <w:p w:rsidR="009F294D" w:rsidRPr="007D3467" w:rsidRDefault="009F294D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166397" w:rsidRDefault="00166397" w:rsidP="00166397">
      <w:pPr>
        <w:rPr>
          <w:rFonts w:ascii="Calibri" w:hAnsi="Calibri"/>
          <w:sz w:val="20"/>
          <w:szCs w:val="20"/>
        </w:rPr>
      </w:pPr>
    </w:p>
    <w:p w:rsidR="00381B36" w:rsidRDefault="00381B36" w:rsidP="00166397">
      <w:pPr>
        <w:rPr>
          <w:rFonts w:ascii="Calibri" w:hAnsi="Calibri"/>
          <w:sz w:val="20"/>
          <w:szCs w:val="20"/>
        </w:rPr>
      </w:pPr>
    </w:p>
    <w:p w:rsidR="00381B36" w:rsidRPr="00D27686" w:rsidRDefault="00381B36" w:rsidP="00166397">
      <w:pPr>
        <w:rPr>
          <w:rFonts w:ascii="Calibri" w:hAnsi="Calibri"/>
          <w:sz w:val="20"/>
          <w:szCs w:val="20"/>
        </w:rPr>
      </w:pPr>
    </w:p>
    <w:p w:rsidR="00166397" w:rsidRPr="00365D07" w:rsidRDefault="00166397" w:rsidP="00166397">
      <w:pPr>
        <w:shd w:val="clear" w:color="auto" w:fill="F2F2F2" w:themeFill="background1" w:themeFillShade="F2"/>
        <w:rPr>
          <w:b/>
          <w:color w:val="44546A" w:themeColor="text2"/>
        </w:rPr>
      </w:pPr>
      <w:r>
        <w:rPr>
          <w:rFonts w:ascii="Calibri" w:hAnsi="Calibri"/>
          <w:b/>
          <w:color w:val="1F3864" w:themeColor="accent5" w:themeShade="80"/>
        </w:rPr>
        <w:t>B</w:t>
      </w:r>
      <w:r w:rsidRPr="008A79D0">
        <w:rPr>
          <w:rFonts w:ascii="Calibri" w:hAnsi="Calibri"/>
          <w:b/>
          <w:color w:val="1F3864" w:themeColor="accent5" w:themeShade="80"/>
        </w:rPr>
        <w:t xml:space="preserve">. </w:t>
      </w:r>
      <w:r w:rsidRPr="00365D07">
        <w:rPr>
          <w:b/>
          <w:color w:val="44546A" w:themeColor="text2"/>
        </w:rPr>
        <w:t xml:space="preserve">Avaliação </w:t>
      </w:r>
      <w:proofErr w:type="gramStart"/>
      <w:r w:rsidRPr="00365D07">
        <w:rPr>
          <w:b/>
          <w:color w:val="44546A" w:themeColor="text2"/>
        </w:rPr>
        <w:t>do(s</w:t>
      </w:r>
      <w:proofErr w:type="gramEnd"/>
      <w:r w:rsidRPr="00365D07">
        <w:rPr>
          <w:b/>
          <w:color w:val="44546A" w:themeColor="text2"/>
        </w:rPr>
        <w:t>) beneficiário (s)</w:t>
      </w:r>
    </w:p>
    <w:p w:rsidR="00166397" w:rsidRPr="007D3467" w:rsidRDefault="00166397" w:rsidP="007939C8">
      <w:pPr>
        <w:spacing w:after="120"/>
        <w:rPr>
          <w:color w:val="44546A" w:themeColor="text2"/>
          <w:sz w:val="20"/>
        </w:rPr>
      </w:pPr>
      <w:r w:rsidRPr="007D3467">
        <w:rPr>
          <w:color w:val="44546A" w:themeColor="text2"/>
          <w:sz w:val="20"/>
        </w:rPr>
        <w:t>B.1. Capacidade técnica, financeira e de gestão</w:t>
      </w:r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9F294D" w:rsidRPr="007D3467" w:rsidTr="00381B36">
        <w:trPr>
          <w:trHeight w:val="3402"/>
        </w:trPr>
        <w:tc>
          <w:tcPr>
            <w:tcW w:w="9628" w:type="dxa"/>
          </w:tcPr>
          <w:p w:rsidR="009F294D" w:rsidRPr="007D3467" w:rsidRDefault="009F294D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166397" w:rsidRDefault="00166397" w:rsidP="00166397">
      <w:pPr>
        <w:rPr>
          <w:rFonts w:ascii="Calibri" w:hAnsi="Calibri"/>
          <w:color w:val="1F3864" w:themeColor="accent5" w:themeShade="80"/>
        </w:rPr>
      </w:pPr>
    </w:p>
    <w:p w:rsidR="00166397" w:rsidRPr="007D3467" w:rsidRDefault="00166397" w:rsidP="007939C8">
      <w:pPr>
        <w:spacing w:after="120"/>
        <w:rPr>
          <w:color w:val="44546A" w:themeColor="text2"/>
          <w:sz w:val="20"/>
        </w:rPr>
      </w:pPr>
      <w:r w:rsidRPr="007D3467">
        <w:rPr>
          <w:color w:val="44546A" w:themeColor="text2"/>
          <w:sz w:val="20"/>
        </w:rPr>
        <w:t>B.2. Adequação institucional e modelo de governação</w:t>
      </w:r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9F294D" w:rsidRPr="007D3467" w:rsidTr="00381B36">
        <w:trPr>
          <w:trHeight w:val="3402"/>
        </w:trPr>
        <w:tc>
          <w:tcPr>
            <w:tcW w:w="9628" w:type="dxa"/>
          </w:tcPr>
          <w:p w:rsidR="009F294D" w:rsidRPr="007D3467" w:rsidRDefault="009F294D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9F294D" w:rsidRPr="00D27686" w:rsidRDefault="009F294D" w:rsidP="009F294D">
      <w:pPr>
        <w:rPr>
          <w:rFonts w:ascii="Calibri" w:hAnsi="Calibri"/>
          <w:sz w:val="20"/>
          <w:szCs w:val="20"/>
        </w:rPr>
      </w:pPr>
    </w:p>
    <w:p w:rsidR="00166397" w:rsidRPr="007D3467" w:rsidRDefault="00166397" w:rsidP="007939C8">
      <w:pPr>
        <w:spacing w:after="120"/>
        <w:rPr>
          <w:color w:val="44546A" w:themeColor="text2"/>
          <w:sz w:val="20"/>
        </w:rPr>
      </w:pPr>
      <w:r w:rsidRPr="007D3467">
        <w:rPr>
          <w:color w:val="44546A" w:themeColor="text2"/>
          <w:sz w:val="20"/>
        </w:rPr>
        <w:t>B.3. Constituição ou reforço de parcerias</w:t>
      </w:r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9F294D" w:rsidRPr="007D3467" w:rsidTr="00381B36">
        <w:trPr>
          <w:trHeight w:val="3402"/>
        </w:trPr>
        <w:tc>
          <w:tcPr>
            <w:tcW w:w="9628" w:type="dxa"/>
          </w:tcPr>
          <w:p w:rsidR="009F294D" w:rsidRPr="007D3467" w:rsidRDefault="009F294D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166397" w:rsidRPr="00D27686" w:rsidRDefault="00166397" w:rsidP="00166397">
      <w:pPr>
        <w:rPr>
          <w:rFonts w:ascii="Calibri" w:hAnsi="Calibri"/>
          <w:color w:val="FFFFFF" w:themeColor="background1"/>
          <w14:textOutline w14:w="9525" w14:cap="rnd" w14:cmpd="sng" w14:algn="ctr">
            <w14:noFill/>
            <w14:prstDash w14:val="solid"/>
            <w14:bevel/>
          </w14:textOutline>
          <w14:textFill>
            <w14:noFill/>
          </w14:textFill>
        </w:rPr>
      </w:pPr>
    </w:p>
    <w:p w:rsidR="00166397" w:rsidRPr="00365D07" w:rsidRDefault="00166397" w:rsidP="00166397">
      <w:pPr>
        <w:shd w:val="clear" w:color="auto" w:fill="F2F2F2" w:themeFill="background1" w:themeFillShade="F2"/>
        <w:rPr>
          <w:b/>
          <w:color w:val="44546A" w:themeColor="text2"/>
        </w:rPr>
      </w:pPr>
      <w:r>
        <w:rPr>
          <w:rFonts w:ascii="Calibri" w:hAnsi="Calibri"/>
          <w:b/>
          <w:color w:val="1F3864" w:themeColor="accent5" w:themeShade="80"/>
        </w:rPr>
        <w:t>C</w:t>
      </w:r>
      <w:r w:rsidRPr="008A79D0">
        <w:rPr>
          <w:rFonts w:ascii="Calibri" w:hAnsi="Calibri"/>
          <w:b/>
          <w:color w:val="1F3864" w:themeColor="accent5" w:themeShade="80"/>
        </w:rPr>
        <w:t xml:space="preserve">. </w:t>
      </w:r>
      <w:r w:rsidRPr="00365D07">
        <w:rPr>
          <w:b/>
          <w:color w:val="44546A" w:themeColor="text2"/>
        </w:rPr>
        <w:t>Impacto Regional da Candidatura</w:t>
      </w:r>
    </w:p>
    <w:p w:rsidR="00166397" w:rsidRPr="007D3467" w:rsidRDefault="00166397" w:rsidP="00166397">
      <w:pPr>
        <w:rPr>
          <w:color w:val="44546A" w:themeColor="text2"/>
          <w:sz w:val="20"/>
        </w:rPr>
      </w:pPr>
      <w:r w:rsidRPr="007D3467">
        <w:rPr>
          <w:color w:val="44546A" w:themeColor="text2"/>
          <w:sz w:val="20"/>
        </w:rPr>
        <w:t>C.1. Contributo para os indicadores de realização e de resultado do NORTE2020</w:t>
      </w:r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9F294D" w:rsidRPr="007D3467" w:rsidTr="00381B36">
        <w:trPr>
          <w:trHeight w:val="3402"/>
        </w:trPr>
        <w:tc>
          <w:tcPr>
            <w:tcW w:w="9628" w:type="dxa"/>
          </w:tcPr>
          <w:p w:rsidR="009F294D" w:rsidRPr="007D3467" w:rsidRDefault="009F294D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166397" w:rsidRDefault="00166397" w:rsidP="00166397">
      <w:pPr>
        <w:rPr>
          <w:rFonts w:ascii="Calibri" w:hAnsi="Calibri"/>
          <w:color w:val="1F3864" w:themeColor="accent5" w:themeShade="80"/>
        </w:rPr>
      </w:pPr>
    </w:p>
    <w:p w:rsidR="00166397" w:rsidRPr="007D3467" w:rsidRDefault="00166397" w:rsidP="00166397">
      <w:pPr>
        <w:rPr>
          <w:color w:val="44546A" w:themeColor="text2"/>
          <w:sz w:val="20"/>
        </w:rPr>
      </w:pPr>
      <w:r w:rsidRPr="007D3467">
        <w:rPr>
          <w:color w:val="44546A" w:themeColor="text2"/>
          <w:sz w:val="20"/>
        </w:rPr>
        <w:t>C.2. Contributo para outras estratégias específicas de promoção da competitividade territorial</w:t>
      </w:r>
    </w:p>
    <w:tbl>
      <w:tblPr>
        <w:tblStyle w:val="Tabelacomgrelh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628"/>
      </w:tblGrid>
      <w:tr w:rsidR="009F294D" w:rsidRPr="007D3467" w:rsidTr="00381B36">
        <w:trPr>
          <w:trHeight w:val="3402"/>
        </w:trPr>
        <w:tc>
          <w:tcPr>
            <w:tcW w:w="9628" w:type="dxa"/>
          </w:tcPr>
          <w:p w:rsidR="009F294D" w:rsidRPr="007D3467" w:rsidRDefault="009F294D" w:rsidP="009F294D">
            <w:pPr>
              <w:spacing w:before="120" w:after="120"/>
              <w:rPr>
                <w:rFonts w:ascii="Calibri" w:hAnsi="Calibri"/>
                <w:sz w:val="18"/>
                <w:szCs w:val="20"/>
              </w:rPr>
            </w:pPr>
          </w:p>
        </w:tc>
      </w:tr>
    </w:tbl>
    <w:p w:rsidR="009F294D" w:rsidRPr="00D27686" w:rsidRDefault="009F294D" w:rsidP="009F294D">
      <w:pPr>
        <w:rPr>
          <w:rFonts w:ascii="Calibri" w:hAnsi="Calibri"/>
          <w:sz w:val="20"/>
          <w:szCs w:val="20"/>
        </w:rPr>
      </w:pPr>
    </w:p>
    <w:p w:rsidR="00166397" w:rsidRDefault="00166397" w:rsidP="00F2009A">
      <w:pPr>
        <w:rPr>
          <w:rFonts w:ascii="Calibri" w:hAnsi="Calibri"/>
        </w:rPr>
      </w:pPr>
    </w:p>
    <w:sectPr w:rsidR="00166397" w:rsidSect="0040229D">
      <w:headerReference w:type="default" r:id="rId8"/>
      <w:footerReference w:type="default" r:id="rId9"/>
      <w:footerReference w:type="first" r:id="rId10"/>
      <w:pgSz w:w="11906" w:h="16838" w:code="9"/>
      <w:pgMar w:top="2268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294D" w:rsidRDefault="009F294D" w:rsidP="00BB4F9D">
      <w:pPr>
        <w:spacing w:after="0" w:line="240" w:lineRule="auto"/>
      </w:pPr>
      <w:r>
        <w:separator/>
      </w:r>
    </w:p>
  </w:endnote>
  <w:endnote w:type="continuationSeparator" w:id="0">
    <w:p w:rsidR="009F294D" w:rsidRDefault="009F294D" w:rsidP="00BB4F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17665921"/>
      <w:docPartObj>
        <w:docPartGallery w:val="Page Numbers (Bottom of Page)"/>
        <w:docPartUnique/>
      </w:docPartObj>
    </w:sdtPr>
    <w:sdtEndPr>
      <w:rPr>
        <w:color w:val="44546A" w:themeColor="text2"/>
        <w:sz w:val="18"/>
      </w:rPr>
    </w:sdtEndPr>
    <w:sdtContent>
      <w:p w:rsidR="009F294D" w:rsidRPr="009F294D" w:rsidRDefault="009F294D" w:rsidP="006958AD">
        <w:pPr>
          <w:pStyle w:val="Rodap"/>
          <w:jc w:val="center"/>
          <w:rPr>
            <w:color w:val="44546A" w:themeColor="text2"/>
            <w:sz w:val="18"/>
          </w:rPr>
        </w:pPr>
        <w:r w:rsidRPr="009F294D">
          <w:rPr>
            <w:color w:val="44546A" w:themeColor="text2"/>
            <w:sz w:val="18"/>
          </w:rPr>
          <w:fldChar w:fldCharType="begin"/>
        </w:r>
        <w:r w:rsidRPr="009F294D">
          <w:rPr>
            <w:color w:val="44546A" w:themeColor="text2"/>
            <w:sz w:val="18"/>
          </w:rPr>
          <w:instrText>PAGE   \* MERGEFORMAT</w:instrText>
        </w:r>
        <w:r w:rsidRPr="009F294D">
          <w:rPr>
            <w:color w:val="44546A" w:themeColor="text2"/>
            <w:sz w:val="18"/>
          </w:rPr>
          <w:fldChar w:fldCharType="separate"/>
        </w:r>
        <w:r w:rsidR="006573BB">
          <w:rPr>
            <w:noProof/>
            <w:color w:val="44546A" w:themeColor="text2"/>
            <w:sz w:val="18"/>
          </w:rPr>
          <w:t>4</w:t>
        </w:r>
        <w:r w:rsidRPr="009F294D">
          <w:rPr>
            <w:color w:val="44546A" w:themeColor="text2"/>
            <w:sz w:val="18"/>
          </w:rPr>
          <w:fldChar w:fldCharType="end"/>
        </w:r>
      </w:p>
    </w:sdtContent>
  </w:sdt>
  <w:p w:rsidR="009F294D" w:rsidRPr="009F294D" w:rsidRDefault="009F294D" w:rsidP="006958AD">
    <w:pPr>
      <w:pStyle w:val="Rodap"/>
      <w:jc w:val="center"/>
      <w:rPr>
        <w:color w:val="44546A" w:themeColor="text2"/>
        <w:sz w:val="18"/>
      </w:rPr>
    </w:pPr>
    <w:r w:rsidRPr="009F294D">
      <w:rPr>
        <w:color w:val="44546A" w:themeColor="text2"/>
        <w:sz w:val="18"/>
      </w:rPr>
      <w:t>[Introduzir designação do projeto âncora]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294D" w:rsidRPr="0023140B" w:rsidRDefault="009F294D" w:rsidP="008A79D0">
    <w:pPr>
      <w:pStyle w:val="Rodap"/>
      <w:jc w:val="center"/>
      <w:rPr>
        <w:rFonts w:ascii="Calibri" w:hAnsi="Calibri"/>
        <w:sz w:val="20"/>
        <w:szCs w:val="20"/>
      </w:rPr>
    </w:pPr>
    <w:proofErr w:type="spellStart"/>
    <w:r w:rsidRPr="0023140B">
      <w:rPr>
        <w:rFonts w:ascii="Calibri" w:hAnsi="Calibri"/>
        <w:sz w:val="20"/>
        <w:szCs w:val="20"/>
      </w:rPr>
      <w:t>PROVERE_memória</w:t>
    </w:r>
    <w:proofErr w:type="spellEnd"/>
    <w:r w:rsidRPr="0023140B">
      <w:rPr>
        <w:rFonts w:ascii="Calibri" w:hAnsi="Calibri"/>
        <w:sz w:val="20"/>
        <w:szCs w:val="20"/>
      </w:rPr>
      <w:t xml:space="preserve"> descritiva complementar</w:t>
    </w:r>
  </w:p>
  <w:p w:rsidR="009F294D" w:rsidRPr="008A79D0" w:rsidRDefault="006573BB" w:rsidP="008A79D0">
    <w:pPr>
      <w:pStyle w:val="Rodap"/>
      <w:jc w:val="center"/>
      <w:rPr>
        <w:rFonts w:ascii="Calibri" w:hAnsi="Calibri"/>
        <w:sz w:val="20"/>
        <w:szCs w:val="20"/>
      </w:rPr>
    </w:pPr>
    <w:sdt>
      <w:sdtPr>
        <w:rPr>
          <w:rFonts w:ascii="Calibri" w:hAnsi="Calibri"/>
          <w:sz w:val="20"/>
          <w:szCs w:val="20"/>
        </w:rPr>
        <w:id w:val="-974907694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Calibri" w:hAnsi="Calibri"/>
              <w:sz w:val="20"/>
              <w:szCs w:val="20"/>
            </w:rPr>
            <w:id w:val="-724295686"/>
            <w:docPartObj>
              <w:docPartGallery w:val="Page Numbers (Top of Page)"/>
              <w:docPartUnique/>
            </w:docPartObj>
          </w:sdtPr>
          <w:sdtEndPr/>
          <w:sdtContent>
            <w:r w:rsidR="009F294D" w:rsidRPr="0023140B">
              <w:rPr>
                <w:rFonts w:ascii="Calibri" w:hAnsi="Calibri"/>
                <w:b/>
                <w:bCs/>
                <w:sz w:val="20"/>
                <w:szCs w:val="20"/>
              </w:rPr>
              <w:fldChar w:fldCharType="begin"/>
            </w:r>
            <w:r w:rsidR="009F294D" w:rsidRPr="0023140B">
              <w:rPr>
                <w:rFonts w:ascii="Calibri" w:hAnsi="Calibri"/>
                <w:b/>
                <w:bCs/>
                <w:sz w:val="20"/>
                <w:szCs w:val="20"/>
              </w:rPr>
              <w:instrText>PAGE</w:instrText>
            </w:r>
            <w:r w:rsidR="009F294D" w:rsidRPr="0023140B">
              <w:rPr>
                <w:rFonts w:ascii="Calibri" w:hAnsi="Calibri"/>
                <w:b/>
                <w:bCs/>
                <w:sz w:val="20"/>
                <w:szCs w:val="20"/>
              </w:rPr>
              <w:fldChar w:fldCharType="separate"/>
            </w:r>
            <w:r w:rsidR="009F294D">
              <w:rPr>
                <w:rFonts w:ascii="Calibri" w:hAnsi="Calibri"/>
                <w:b/>
                <w:bCs/>
                <w:noProof/>
                <w:sz w:val="20"/>
                <w:szCs w:val="20"/>
              </w:rPr>
              <w:t>9</w:t>
            </w:r>
            <w:r w:rsidR="009F294D" w:rsidRPr="0023140B">
              <w:rPr>
                <w:rFonts w:ascii="Calibri" w:hAnsi="Calibri"/>
                <w:b/>
                <w:bCs/>
                <w:sz w:val="20"/>
                <w:szCs w:val="20"/>
              </w:rPr>
              <w:fldChar w:fldCharType="end"/>
            </w:r>
            <w:r w:rsidR="009F294D" w:rsidRPr="0023140B">
              <w:rPr>
                <w:rFonts w:ascii="Calibri" w:hAnsi="Calibri"/>
                <w:sz w:val="20"/>
                <w:szCs w:val="20"/>
              </w:rPr>
              <w:t>/</w:t>
            </w:r>
            <w:r w:rsidR="009F294D" w:rsidRPr="0023140B">
              <w:rPr>
                <w:rFonts w:ascii="Calibri" w:hAnsi="Calibri"/>
                <w:b/>
                <w:bCs/>
                <w:sz w:val="20"/>
                <w:szCs w:val="20"/>
              </w:rPr>
              <w:fldChar w:fldCharType="begin"/>
            </w:r>
            <w:r w:rsidR="009F294D" w:rsidRPr="0023140B">
              <w:rPr>
                <w:rFonts w:ascii="Calibri" w:hAnsi="Calibri"/>
                <w:b/>
                <w:bCs/>
                <w:sz w:val="20"/>
                <w:szCs w:val="20"/>
              </w:rPr>
              <w:instrText>NUMPAGES</w:instrText>
            </w:r>
            <w:r w:rsidR="009F294D" w:rsidRPr="0023140B">
              <w:rPr>
                <w:rFonts w:ascii="Calibri" w:hAnsi="Calibri"/>
                <w:b/>
                <w:bCs/>
                <w:sz w:val="20"/>
                <w:szCs w:val="20"/>
              </w:rPr>
              <w:fldChar w:fldCharType="separate"/>
            </w:r>
            <w:r w:rsidR="009F294D">
              <w:rPr>
                <w:rFonts w:ascii="Calibri" w:hAnsi="Calibri"/>
                <w:b/>
                <w:bCs/>
                <w:noProof/>
                <w:sz w:val="20"/>
                <w:szCs w:val="20"/>
              </w:rPr>
              <w:t>9</w:t>
            </w:r>
            <w:r w:rsidR="009F294D" w:rsidRPr="0023140B">
              <w:rPr>
                <w:rFonts w:ascii="Calibri" w:hAnsi="Calibri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294D" w:rsidRDefault="009F294D" w:rsidP="00BB4F9D">
      <w:pPr>
        <w:spacing w:after="0" w:line="240" w:lineRule="auto"/>
      </w:pPr>
      <w:r>
        <w:separator/>
      </w:r>
    </w:p>
  </w:footnote>
  <w:footnote w:type="continuationSeparator" w:id="0">
    <w:p w:rsidR="009F294D" w:rsidRDefault="009F294D" w:rsidP="00BB4F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294D" w:rsidRDefault="009F294D">
    <w:pPr>
      <w:pStyle w:val="Cabealho"/>
    </w:pPr>
  </w:p>
  <w:tbl>
    <w:tblPr>
      <w:tblStyle w:val="Tabelacomgrelh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14"/>
      <w:gridCol w:w="4814"/>
    </w:tblGrid>
    <w:tr w:rsidR="009F294D" w:rsidTr="004905CE">
      <w:tc>
        <w:tcPr>
          <w:tcW w:w="4814" w:type="dxa"/>
        </w:tcPr>
        <w:p w:rsidR="009F294D" w:rsidRDefault="009F294D">
          <w:pPr>
            <w:pStyle w:val="Cabealho"/>
          </w:pPr>
          <w:r>
            <w:rPr>
              <w:noProof/>
              <w:lang w:eastAsia="pt-PT"/>
            </w:rPr>
            <w:drawing>
              <wp:inline distT="0" distB="0" distL="0" distR="0" wp14:anchorId="145EBD9B" wp14:editId="119CB1D6">
                <wp:extent cx="2371429" cy="476190"/>
                <wp:effectExtent l="0" t="0" r="0" b="635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NORTE2020_0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71429" cy="4761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4" w:type="dxa"/>
        </w:tcPr>
        <w:p w:rsidR="000075DB" w:rsidRDefault="000075DB" w:rsidP="000075DB">
          <w:pPr>
            <w:jc w:val="right"/>
            <w:rPr>
              <w:rFonts w:ascii="Calibri Light" w:hAnsi="Calibri Light"/>
              <w:color w:val="44546A" w:themeColor="text2"/>
              <w:sz w:val="18"/>
              <w:szCs w:val="18"/>
            </w:rPr>
          </w:pPr>
          <w:r>
            <w:rPr>
              <w:rFonts w:ascii="Calibri Light" w:hAnsi="Calibri Light"/>
              <w:color w:val="44546A" w:themeColor="text2"/>
              <w:sz w:val="18"/>
              <w:szCs w:val="18"/>
            </w:rPr>
            <w:t>Aviso para apresentação de Candidaturas</w:t>
          </w:r>
        </w:p>
        <w:p w:rsidR="000075DB" w:rsidRDefault="000075DB" w:rsidP="000075DB">
          <w:pPr>
            <w:jc w:val="right"/>
            <w:rPr>
              <w:rFonts w:ascii="Calibri Light" w:hAnsi="Calibri Light"/>
              <w:color w:val="44546A" w:themeColor="text2"/>
              <w:sz w:val="18"/>
              <w:szCs w:val="18"/>
            </w:rPr>
          </w:pPr>
          <w:r>
            <w:rPr>
              <w:rFonts w:ascii="Calibri Light" w:hAnsi="Calibri Light"/>
              <w:color w:val="44546A" w:themeColor="text2"/>
              <w:sz w:val="18"/>
              <w:szCs w:val="18"/>
            </w:rPr>
            <w:t>EEC PROVERE – Projetos-Âncora</w:t>
          </w:r>
        </w:p>
        <w:p w:rsidR="000075DB" w:rsidRDefault="000075DB" w:rsidP="000075DB">
          <w:pPr>
            <w:jc w:val="right"/>
            <w:rPr>
              <w:rFonts w:ascii="Calibri Light" w:hAnsi="Calibri Light"/>
              <w:color w:val="44546A" w:themeColor="text2"/>
              <w:sz w:val="18"/>
              <w:szCs w:val="18"/>
            </w:rPr>
          </w:pPr>
          <w:r>
            <w:rPr>
              <w:rFonts w:ascii="Calibri Light" w:hAnsi="Calibri Light"/>
              <w:color w:val="44546A" w:themeColor="text2"/>
              <w:sz w:val="18"/>
              <w:szCs w:val="18"/>
            </w:rPr>
            <w:t>Anexo III</w:t>
          </w:r>
        </w:p>
        <w:p w:rsidR="009F294D" w:rsidRPr="004905CE" w:rsidRDefault="009F294D" w:rsidP="004905CE">
          <w:pPr>
            <w:pStyle w:val="Cabealho"/>
            <w:jc w:val="right"/>
            <w:rPr>
              <w:b/>
            </w:rPr>
          </w:pPr>
        </w:p>
      </w:tc>
    </w:tr>
  </w:tbl>
  <w:p w:rsidR="009F294D" w:rsidRDefault="009F294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674D52"/>
    <w:multiLevelType w:val="hybridMultilevel"/>
    <w:tmpl w:val="F168BE4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F9D"/>
    <w:rsid w:val="000075DB"/>
    <w:rsid w:val="000101C5"/>
    <w:rsid w:val="00011C79"/>
    <w:rsid w:val="0001738D"/>
    <w:rsid w:val="000A2C8B"/>
    <w:rsid w:val="00121557"/>
    <w:rsid w:val="001363EB"/>
    <w:rsid w:val="00152F42"/>
    <w:rsid w:val="00166397"/>
    <w:rsid w:val="00185026"/>
    <w:rsid w:val="001C7AE5"/>
    <w:rsid w:val="00221ACB"/>
    <w:rsid w:val="0023140B"/>
    <w:rsid w:val="00275BF8"/>
    <w:rsid w:val="00284E5D"/>
    <w:rsid w:val="002B4CDE"/>
    <w:rsid w:val="0031798A"/>
    <w:rsid w:val="00344865"/>
    <w:rsid w:val="00344E00"/>
    <w:rsid w:val="00365D07"/>
    <w:rsid w:val="0038111A"/>
    <w:rsid w:val="00381B36"/>
    <w:rsid w:val="003A608F"/>
    <w:rsid w:val="003B1760"/>
    <w:rsid w:val="003E013F"/>
    <w:rsid w:val="0040229D"/>
    <w:rsid w:val="00414486"/>
    <w:rsid w:val="004905CE"/>
    <w:rsid w:val="004B0FAF"/>
    <w:rsid w:val="004D4E5E"/>
    <w:rsid w:val="00512950"/>
    <w:rsid w:val="00524338"/>
    <w:rsid w:val="0052447B"/>
    <w:rsid w:val="00554A3B"/>
    <w:rsid w:val="00563A44"/>
    <w:rsid w:val="0059236B"/>
    <w:rsid w:val="005945D4"/>
    <w:rsid w:val="005C345F"/>
    <w:rsid w:val="006573BB"/>
    <w:rsid w:val="006759F7"/>
    <w:rsid w:val="00686768"/>
    <w:rsid w:val="006958AD"/>
    <w:rsid w:val="006C25B5"/>
    <w:rsid w:val="006D2E30"/>
    <w:rsid w:val="006F2EC2"/>
    <w:rsid w:val="00721435"/>
    <w:rsid w:val="007939C8"/>
    <w:rsid w:val="00797B66"/>
    <w:rsid w:val="007B6C5A"/>
    <w:rsid w:val="007D3467"/>
    <w:rsid w:val="008A79D0"/>
    <w:rsid w:val="00923C75"/>
    <w:rsid w:val="00995C31"/>
    <w:rsid w:val="009A3371"/>
    <w:rsid w:val="009A719E"/>
    <w:rsid w:val="009F294D"/>
    <w:rsid w:val="00A72323"/>
    <w:rsid w:val="00A72A76"/>
    <w:rsid w:val="00A94032"/>
    <w:rsid w:val="00A959EE"/>
    <w:rsid w:val="00AA1770"/>
    <w:rsid w:val="00AD7D53"/>
    <w:rsid w:val="00AE0104"/>
    <w:rsid w:val="00B3486C"/>
    <w:rsid w:val="00B37C48"/>
    <w:rsid w:val="00B62F0F"/>
    <w:rsid w:val="00B71110"/>
    <w:rsid w:val="00B74378"/>
    <w:rsid w:val="00B83831"/>
    <w:rsid w:val="00BB4F9D"/>
    <w:rsid w:val="00BF2006"/>
    <w:rsid w:val="00C17375"/>
    <w:rsid w:val="00CA12E9"/>
    <w:rsid w:val="00CA7634"/>
    <w:rsid w:val="00CC05CE"/>
    <w:rsid w:val="00CC4D25"/>
    <w:rsid w:val="00CC629F"/>
    <w:rsid w:val="00CC7B28"/>
    <w:rsid w:val="00D12DFA"/>
    <w:rsid w:val="00D16BDC"/>
    <w:rsid w:val="00D27686"/>
    <w:rsid w:val="00D822B3"/>
    <w:rsid w:val="00E054E0"/>
    <w:rsid w:val="00E0685C"/>
    <w:rsid w:val="00E319E7"/>
    <w:rsid w:val="00E32B52"/>
    <w:rsid w:val="00ED27CE"/>
    <w:rsid w:val="00EE2998"/>
    <w:rsid w:val="00EF0DAA"/>
    <w:rsid w:val="00EF6619"/>
    <w:rsid w:val="00F14C28"/>
    <w:rsid w:val="00F2009A"/>
    <w:rsid w:val="00FA6A9E"/>
    <w:rsid w:val="00FC1CF1"/>
    <w:rsid w:val="00FD1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5:chartTrackingRefBased/>
  <w15:docId w15:val="{3FC9C2E3-4ACA-4416-B488-9AB5038B0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Cabealho1">
    <w:name w:val="heading 1"/>
    <w:basedOn w:val="Ttulo"/>
    <w:next w:val="Normal"/>
    <w:link w:val="Cabealho1Carter"/>
    <w:uiPriority w:val="9"/>
    <w:qFormat/>
    <w:rsid w:val="006759F7"/>
    <w:pPr>
      <w:outlineLvl w:val="0"/>
    </w:pPr>
  </w:style>
  <w:style w:type="paragraph" w:styleId="Cabealho2">
    <w:name w:val="heading 2"/>
    <w:basedOn w:val="Subttulo"/>
    <w:next w:val="Normal"/>
    <w:link w:val="Cabealho2Carter"/>
    <w:autoRedefine/>
    <w:uiPriority w:val="9"/>
    <w:unhideWhenUsed/>
    <w:qFormat/>
    <w:rsid w:val="00381B36"/>
    <w:pPr>
      <w:shd w:val="clear" w:color="auto" w:fill="F2F2F2" w:themeFill="background1" w:themeFillShade="F2"/>
      <w:outlineLvl w:val="1"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BB4F9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BB4F9D"/>
  </w:style>
  <w:style w:type="paragraph" w:styleId="Rodap">
    <w:name w:val="footer"/>
    <w:basedOn w:val="Normal"/>
    <w:link w:val="RodapCarter"/>
    <w:uiPriority w:val="99"/>
    <w:unhideWhenUsed/>
    <w:rsid w:val="00BB4F9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BB4F9D"/>
  </w:style>
  <w:style w:type="table" w:styleId="Tabelacomgrelha">
    <w:name w:val="Table Grid"/>
    <w:basedOn w:val="Tabelanormal"/>
    <w:uiPriority w:val="39"/>
    <w:rsid w:val="003B17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Tipodeletrapredefinidodopargrafo"/>
    <w:uiPriority w:val="99"/>
    <w:semiHidden/>
    <w:unhideWhenUsed/>
    <w:rsid w:val="000A2C8B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0A2C8B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0A2C8B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0A2C8B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0A2C8B"/>
    <w:rPr>
      <w:b/>
      <w:bCs/>
      <w:sz w:val="20"/>
      <w:szCs w:val="20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0A2C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0A2C8B"/>
    <w:rPr>
      <w:rFonts w:ascii="Segoe UI" w:hAnsi="Segoe UI" w:cs="Segoe UI"/>
      <w:sz w:val="18"/>
      <w:szCs w:val="18"/>
    </w:rPr>
  </w:style>
  <w:style w:type="character" w:styleId="Nmerodepgina">
    <w:name w:val="page number"/>
    <w:basedOn w:val="Tipodeletrapredefinidodopargrafo"/>
    <w:uiPriority w:val="99"/>
    <w:unhideWhenUsed/>
    <w:rsid w:val="00FA6A9E"/>
  </w:style>
  <w:style w:type="character" w:styleId="Hiperligao">
    <w:name w:val="Hyperlink"/>
    <w:basedOn w:val="Tipodeletrapredefinidodopargrafo"/>
    <w:uiPriority w:val="99"/>
    <w:unhideWhenUsed/>
    <w:rsid w:val="00A94032"/>
    <w:rPr>
      <w:color w:val="0563C1" w:themeColor="hyperlink"/>
      <w:u w:val="single"/>
    </w:rPr>
  </w:style>
  <w:style w:type="paragraph" w:styleId="Legenda">
    <w:name w:val="caption"/>
    <w:basedOn w:val="Normal"/>
    <w:next w:val="Normal"/>
    <w:uiPriority w:val="35"/>
    <w:unhideWhenUsed/>
    <w:qFormat/>
    <w:rsid w:val="00A9403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PargrafodaLista">
    <w:name w:val="List Paragraph"/>
    <w:basedOn w:val="Normal"/>
    <w:uiPriority w:val="34"/>
    <w:qFormat/>
    <w:rsid w:val="00AD7D53"/>
    <w:pPr>
      <w:ind w:left="720"/>
      <w:contextualSpacing/>
    </w:pPr>
  </w:style>
  <w:style w:type="paragraph" w:styleId="Ttulo">
    <w:name w:val="Title"/>
    <w:basedOn w:val="Normal"/>
    <w:next w:val="Normal"/>
    <w:link w:val="TtuloCarter"/>
    <w:uiPriority w:val="10"/>
    <w:qFormat/>
    <w:rsid w:val="00D12DFA"/>
    <w:pPr>
      <w:spacing w:after="0" w:line="240" w:lineRule="auto"/>
    </w:pPr>
    <w:rPr>
      <w:rFonts w:ascii="Calibri" w:hAnsi="Calibri"/>
      <w:b/>
      <w:sz w:val="24"/>
      <w:szCs w:val="24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D12DFA"/>
    <w:rPr>
      <w:rFonts w:ascii="Calibri" w:hAnsi="Calibri"/>
      <w:b/>
      <w:sz w:val="24"/>
      <w:szCs w:val="24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D12DFA"/>
    <w:rPr>
      <w:rFonts w:ascii="Calibri" w:hAnsi="Calibri"/>
      <w:b/>
      <w:color w:val="1F3864" w:themeColor="accent5" w:themeShade="80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D12DFA"/>
    <w:rPr>
      <w:rFonts w:ascii="Calibri" w:hAnsi="Calibri"/>
      <w:b/>
      <w:color w:val="1F3864" w:themeColor="accent5" w:themeShade="80"/>
    </w:rPr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31798A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31798A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31798A"/>
    <w:rPr>
      <w:vertAlign w:val="superscript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6759F7"/>
    <w:rPr>
      <w:rFonts w:ascii="Calibri" w:hAnsi="Calibri"/>
      <w:b/>
      <w:sz w:val="24"/>
      <w:szCs w:val="24"/>
    </w:rPr>
  </w:style>
  <w:style w:type="paragraph" w:styleId="Cabealhodondice">
    <w:name w:val="TOC Heading"/>
    <w:basedOn w:val="Cabealho1"/>
    <w:next w:val="Normal"/>
    <w:uiPriority w:val="39"/>
    <w:unhideWhenUsed/>
    <w:qFormat/>
    <w:rsid w:val="0031798A"/>
    <w:pPr>
      <w:outlineLvl w:val="9"/>
    </w:pPr>
    <w:rPr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381B36"/>
    <w:rPr>
      <w:rFonts w:ascii="Calibri" w:hAnsi="Calibri"/>
      <w:b/>
      <w:color w:val="1F3864" w:themeColor="accent5" w:themeShade="80"/>
      <w:shd w:val="clear" w:color="auto" w:fill="F2F2F2" w:themeFill="background1" w:themeFillShade="F2"/>
    </w:rPr>
  </w:style>
  <w:style w:type="paragraph" w:styleId="ndice1">
    <w:name w:val="toc 1"/>
    <w:basedOn w:val="Normal"/>
    <w:next w:val="Normal"/>
    <w:autoRedefine/>
    <w:uiPriority w:val="39"/>
    <w:unhideWhenUsed/>
    <w:rsid w:val="006759F7"/>
    <w:pPr>
      <w:spacing w:after="100"/>
    </w:pPr>
  </w:style>
  <w:style w:type="paragraph" w:styleId="ndice2">
    <w:name w:val="toc 2"/>
    <w:basedOn w:val="Normal"/>
    <w:next w:val="Normal"/>
    <w:autoRedefine/>
    <w:uiPriority w:val="39"/>
    <w:unhideWhenUsed/>
    <w:rsid w:val="006759F7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15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CED6E1-5666-4E46-9EAB-69BAD17EE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11</Pages>
  <Words>1313</Words>
  <Characters>7094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Joana Baldaque</dc:creator>
  <cp:keywords/>
  <dc:description/>
  <cp:lastModifiedBy>N2020</cp:lastModifiedBy>
  <cp:revision>29</cp:revision>
  <dcterms:created xsi:type="dcterms:W3CDTF">2017-11-08T11:59:00Z</dcterms:created>
  <dcterms:modified xsi:type="dcterms:W3CDTF">2018-12-17T11:11:00Z</dcterms:modified>
</cp:coreProperties>
</file>