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EBED74" w14:textId="77777777" w:rsidR="00B901F1" w:rsidRDefault="00B901F1" w:rsidP="00B901F1">
      <w:pPr>
        <w:tabs>
          <w:tab w:val="left" w:pos="2275"/>
        </w:tabs>
        <w:jc w:val="center"/>
      </w:pPr>
    </w:p>
    <w:p w14:paraId="272939AB" w14:textId="0E2FE189" w:rsidR="00A572AC" w:rsidRDefault="00B901F1" w:rsidP="00B901F1">
      <w:pPr>
        <w:tabs>
          <w:tab w:val="left" w:pos="2275"/>
        </w:tabs>
        <w:jc w:val="center"/>
      </w:pPr>
      <w:r>
        <w:rPr>
          <w:noProof/>
        </w:rPr>
        <w:drawing>
          <wp:inline distT="0" distB="0" distL="0" distR="0" wp14:anchorId="2B5DEC45" wp14:editId="64C82587">
            <wp:extent cx="5401310" cy="530225"/>
            <wp:effectExtent l="0" t="0" r="889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6A3011" w14:textId="79C2ECB7" w:rsidR="00B901F1" w:rsidRDefault="00B901F1"/>
    <w:p w14:paraId="372FBB54" w14:textId="23A39658" w:rsidR="00B901F1" w:rsidRPr="00B901F1" w:rsidRDefault="00B901F1" w:rsidP="00502D4A">
      <w:pPr>
        <w:spacing w:before="62"/>
        <w:ind w:left="139"/>
        <w:jc w:val="center"/>
        <w:outlineLvl w:val="1"/>
        <w:rPr>
          <w:rFonts w:ascii="Arial" w:eastAsia="Trebuchet MS" w:hAnsi="Arial" w:cs="Arial"/>
          <w:b/>
          <w:bCs/>
          <w:sz w:val="20"/>
          <w:szCs w:val="20"/>
        </w:rPr>
      </w:pPr>
      <w:r w:rsidRPr="00B901F1">
        <w:rPr>
          <w:rFonts w:ascii="Arial" w:eastAsia="Trebuchet MS" w:hAnsi="Arial" w:cs="Arial"/>
          <w:b/>
          <w:bCs/>
          <w:sz w:val="20"/>
          <w:szCs w:val="20"/>
        </w:rPr>
        <w:t xml:space="preserve">ANEXO </w:t>
      </w:r>
      <w:r w:rsidR="00B721E4">
        <w:rPr>
          <w:rFonts w:ascii="Arial" w:eastAsia="Trebuchet MS" w:hAnsi="Arial" w:cs="Arial"/>
          <w:b/>
          <w:bCs/>
          <w:sz w:val="20"/>
          <w:szCs w:val="20"/>
        </w:rPr>
        <w:t>C</w:t>
      </w:r>
      <w:r w:rsidRPr="00B901F1">
        <w:rPr>
          <w:rFonts w:ascii="Arial" w:eastAsia="Trebuchet MS" w:hAnsi="Arial" w:cs="Arial"/>
          <w:b/>
          <w:bCs/>
          <w:sz w:val="20"/>
          <w:szCs w:val="20"/>
        </w:rPr>
        <w:t xml:space="preserve"> </w:t>
      </w:r>
      <w:r w:rsidRPr="00B901F1">
        <w:rPr>
          <w:rFonts w:ascii="Arial" w:eastAsia="Trebuchet MS" w:hAnsi="Arial" w:cs="Arial"/>
          <w:b/>
          <w:bCs/>
          <w:w w:val="105"/>
          <w:sz w:val="20"/>
          <w:szCs w:val="20"/>
        </w:rPr>
        <w:t xml:space="preserve">– </w:t>
      </w:r>
      <w:r w:rsidRPr="00B901F1">
        <w:rPr>
          <w:rFonts w:ascii="Arial" w:eastAsia="Trebuchet MS" w:hAnsi="Arial" w:cs="Arial"/>
          <w:b/>
          <w:bCs/>
          <w:sz w:val="20"/>
          <w:szCs w:val="20"/>
        </w:rPr>
        <w:t>REFERENCIAL DE ANÁLISE DE MÉRITO DO PROJETO (MP)</w:t>
      </w:r>
    </w:p>
    <w:p w14:paraId="46002217" w14:textId="77777777" w:rsidR="00B901F1" w:rsidRDefault="00B901F1"/>
    <w:tbl>
      <w:tblPr>
        <w:tblW w:w="5126" w:type="pct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9"/>
        <w:gridCol w:w="1530"/>
        <w:gridCol w:w="2401"/>
        <w:gridCol w:w="8229"/>
        <w:gridCol w:w="1597"/>
      </w:tblGrid>
      <w:tr w:rsidR="00B901F1" w:rsidRPr="00BD68BF" w14:paraId="6769DB72" w14:textId="77777777" w:rsidTr="00130829">
        <w:trPr>
          <w:cantSplit/>
          <w:trHeight w:val="412"/>
          <w:tblHeader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8A819DA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Categoria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3F4B4EF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Valoração (%)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2F3" w:themeFill="accent1" w:themeFillTint="33"/>
            <w:vAlign w:val="center"/>
            <w:hideMark/>
          </w:tcPr>
          <w:p w14:paraId="1DCE1CE7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Critérios</w:t>
            </w: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2F3" w:themeFill="accent1" w:themeFillTint="33"/>
            <w:vAlign w:val="center"/>
            <w:hideMark/>
          </w:tcPr>
          <w:p w14:paraId="073788DD" w14:textId="77777777" w:rsidR="00B901F1" w:rsidRPr="00BD68BF" w:rsidRDefault="00B901F1" w:rsidP="005A4B2F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Dimensões de análise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2F3" w:themeFill="accent1" w:themeFillTint="33"/>
            <w:vAlign w:val="center"/>
            <w:hideMark/>
          </w:tcPr>
          <w:p w14:paraId="788A2993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Pontuação FSE</w:t>
            </w:r>
          </w:p>
        </w:tc>
      </w:tr>
      <w:tr w:rsidR="00B901F1" w:rsidRPr="00BD68BF" w14:paraId="2934240D" w14:textId="77777777" w:rsidTr="004E231D">
        <w:trPr>
          <w:trHeight w:val="2029"/>
        </w:trPr>
        <w:tc>
          <w:tcPr>
            <w:tcW w:w="64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31485BE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A. QUALIDADE DO PROJETO</w:t>
            </w:r>
          </w:p>
        </w:tc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55BC85B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76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07FA" w14:textId="1769078D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A.1. </w:t>
            </w:r>
            <w:r w:rsidR="00231C75" w:rsidRPr="00231C75">
              <w:rPr>
                <w:rFonts w:ascii="Arial" w:hAnsi="Arial" w:cs="Arial"/>
                <w:b/>
                <w:sz w:val="16"/>
                <w:szCs w:val="16"/>
              </w:rPr>
              <w:t>Clara definição de territórios de intervenção, explicitando unidades com densidade social e administrativa onde se concentrem os problemas mais graves de exclusão social e educativa</w:t>
            </w: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E7DCD" w14:textId="72379C2E" w:rsidR="00231C75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>A.1.</w:t>
            </w: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- </w:t>
            </w:r>
            <w:r w:rsidR="00231C75">
              <w:rPr>
                <w:rFonts w:ascii="Arial" w:hAnsi="Arial" w:cs="Arial"/>
                <w:b/>
                <w:sz w:val="16"/>
                <w:szCs w:val="16"/>
              </w:rPr>
              <w:t>Adequação e coerência das ações propostas relativamente ao diagnóstico apresentado.</w:t>
            </w:r>
          </w:p>
          <w:p w14:paraId="2BF2E266" w14:textId="335377FA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A candidatura identifica e descreve, de forma clara e objetiva, os seguintes elementos: </w:t>
            </w:r>
          </w:p>
          <w:p w14:paraId="1213A987" w14:textId="32C324B8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a) </w:t>
            </w:r>
            <w:r w:rsidR="00231C75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>oerência do orçamento proposto face aos objetivos do projeto</w:t>
            </w:r>
            <w:r>
              <w:rPr>
                <w:rFonts w:ascii="Arial" w:hAnsi="Arial" w:cs="Arial"/>
                <w:b/>
                <w:sz w:val="16"/>
                <w:szCs w:val="16"/>
              </w:rPr>
              <w:t>;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5910570A" w14:textId="10351A25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b) </w:t>
            </w:r>
            <w:r w:rsidR="00231C75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>oerência entre os objetivos, as atividades, os recursos utilizados (logísticos, humanos, etc.) e os resultados esperados</w:t>
            </w:r>
            <w:r>
              <w:rPr>
                <w:rFonts w:ascii="Arial" w:hAnsi="Arial" w:cs="Arial"/>
                <w:b/>
                <w:sz w:val="16"/>
                <w:szCs w:val="16"/>
              </w:rPr>
              <w:t>;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56D54DD3" w14:textId="77777777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>c) Os resultados esperados nas qualificações/carreiras/emprego, dos destinatários, com o desenvolvimento do projeto</w:t>
            </w:r>
            <w:r>
              <w:rPr>
                <w:rFonts w:ascii="Arial" w:hAnsi="Arial" w:cs="Arial"/>
                <w:b/>
                <w:sz w:val="16"/>
                <w:szCs w:val="16"/>
              </w:rPr>
              <w:t>;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31216126" w14:textId="77777777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d) A mais-valia global do projeto para os destinatários, comunidade e território, com indicação do que permanecerá ativo no território após o fim do projeto. </w:t>
            </w:r>
          </w:p>
          <w:p w14:paraId="484AB421" w14:textId="77777777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32AAFBD" w14:textId="78688403" w:rsidR="00C11C24" w:rsidRPr="005A4B2F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Cs/>
                <w:sz w:val="16"/>
                <w:szCs w:val="16"/>
              </w:rPr>
              <w:t>A candidatura pontua de acordo com a identificação e descrição do nº de elementos, solicitados</w:t>
            </w:r>
            <w:r w:rsidR="00700069">
              <w:rPr>
                <w:rFonts w:ascii="Arial" w:hAnsi="Arial" w:cs="Arial"/>
                <w:bCs/>
                <w:sz w:val="16"/>
                <w:szCs w:val="16"/>
              </w:rPr>
              <w:t>, a saber:</w:t>
            </w:r>
          </w:p>
          <w:p w14:paraId="5A4FA9AA" w14:textId="74ED3FDC" w:rsidR="00B901F1" w:rsidRPr="00BD68BF" w:rsidRDefault="00B901F1" w:rsidP="005A4B2F">
            <w:pPr>
              <w:widowControl/>
              <w:autoSpaceDN/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CB5D3" w14:textId="332C29CD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0 a 100</w:t>
            </w:r>
          </w:p>
          <w:p w14:paraId="77483C09" w14:textId="77777777" w:rsidR="00B901F1" w:rsidRPr="00BD68BF" w:rsidRDefault="00B901F1" w:rsidP="00137B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901F1" w:rsidRPr="00BD68BF" w14:paraId="51AFBE20" w14:textId="77777777" w:rsidTr="00130829">
        <w:trPr>
          <w:trHeight w:val="367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5057C716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527D71F4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8B1D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997A" w14:textId="4FEE9AEA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C11C24" w:rsidRPr="00C11C24">
              <w:rPr>
                <w:rFonts w:ascii="Arial" w:hAnsi="Arial" w:cs="Arial"/>
                <w:sz w:val="16"/>
                <w:szCs w:val="16"/>
              </w:rPr>
              <w:t>Caso se verifiquem todos os elementos solicitados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8ACE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B901F1" w:rsidRPr="00BD68BF" w14:paraId="51AAF84B" w14:textId="77777777" w:rsidTr="00130829">
        <w:trPr>
          <w:trHeight w:val="399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5E1DC1CB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36A05F5D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4BBA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0E95A" w14:textId="6BC6FB0F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C11C24" w:rsidRPr="00C11C24">
              <w:rPr>
                <w:rFonts w:ascii="Arial" w:hAnsi="Arial" w:cs="Arial"/>
                <w:sz w:val="16"/>
                <w:szCs w:val="16"/>
              </w:rPr>
              <w:t>Caso se verifiquem 3 elementos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4DFCF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80</w:t>
            </w:r>
          </w:p>
        </w:tc>
      </w:tr>
      <w:tr w:rsidR="00B901F1" w:rsidRPr="00BD68BF" w14:paraId="2F70292C" w14:textId="77777777" w:rsidTr="00130829">
        <w:trPr>
          <w:trHeight w:val="405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270424E6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65084240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28205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BB73" w14:textId="7A1EA1D4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C11C24" w:rsidRPr="00C11C24">
              <w:rPr>
                <w:rFonts w:ascii="Arial" w:hAnsi="Arial" w:cs="Arial"/>
                <w:sz w:val="16"/>
                <w:szCs w:val="16"/>
              </w:rPr>
              <w:t>Caso se verifiquem 2 elementos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2F7A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60</w:t>
            </w:r>
          </w:p>
        </w:tc>
      </w:tr>
      <w:tr w:rsidR="00B901F1" w:rsidRPr="00BD68BF" w14:paraId="47E12AA1" w14:textId="77777777" w:rsidTr="00130829">
        <w:trPr>
          <w:trHeight w:val="384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7CE84C41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76C2608E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F2D09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7913" w14:textId="3D7D504C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C11C24" w:rsidRPr="00C11C24">
              <w:rPr>
                <w:rFonts w:ascii="Arial" w:hAnsi="Arial" w:cs="Arial"/>
                <w:sz w:val="16"/>
                <w:szCs w:val="16"/>
              </w:rPr>
              <w:t>Caso se verifique</w:t>
            </w:r>
            <w:r w:rsidR="00C11C24">
              <w:rPr>
                <w:rFonts w:ascii="Arial" w:hAnsi="Arial" w:cs="Arial"/>
                <w:sz w:val="16"/>
                <w:szCs w:val="16"/>
              </w:rPr>
              <w:t xml:space="preserve"> 1</w:t>
            </w:r>
            <w:r w:rsidR="00C11C24" w:rsidRPr="00C11C24">
              <w:rPr>
                <w:rFonts w:ascii="Arial" w:hAnsi="Arial" w:cs="Arial"/>
                <w:sz w:val="16"/>
                <w:szCs w:val="16"/>
              </w:rPr>
              <w:t xml:space="preserve"> elemento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C0B1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20</w:t>
            </w:r>
          </w:p>
        </w:tc>
      </w:tr>
      <w:tr w:rsidR="00C81E38" w:rsidRPr="00BD68BF" w14:paraId="01D387E2" w14:textId="77777777" w:rsidTr="00130829">
        <w:trPr>
          <w:trHeight w:val="516"/>
        </w:trPr>
        <w:tc>
          <w:tcPr>
            <w:tcW w:w="6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FF82CAD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B. IMPACTO EM RESULTADOS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ED698F4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693A5" w14:textId="6FDC1948" w:rsidR="00C81E38" w:rsidRPr="00BD68BF" w:rsidRDefault="00C81E38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B.1. </w:t>
            </w:r>
            <w:r w:rsidRPr="00231C75">
              <w:rPr>
                <w:rFonts w:ascii="Arial" w:hAnsi="Arial" w:cs="Arial"/>
                <w:b/>
                <w:sz w:val="16"/>
                <w:szCs w:val="16"/>
              </w:rPr>
              <w:t>Integração de mecanismos de monitorização e avaliação de eficácia, adequação e impacto dos projetos</w:t>
            </w: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EF9BA" w14:textId="330AFB5C" w:rsidR="00C81E38" w:rsidRPr="00231C75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B</w:t>
            </w:r>
            <w:r w:rsidRPr="00231C75">
              <w:rPr>
                <w:rFonts w:ascii="Arial" w:hAnsi="Arial" w:cs="Arial"/>
                <w:b/>
                <w:sz w:val="16"/>
                <w:szCs w:val="16"/>
              </w:rPr>
              <w:t>.1.1. A candidatura descreve os mecanismos e as atividades (tipo e frequência) que o beneficiário desenvolverá para assegurar a sua sobrevivência a curto prazo, designadamente a sustentabilidade dos postos de trabalho pós-projeto.</w:t>
            </w:r>
          </w:p>
          <w:p w14:paraId="7B9F542B" w14:textId="77777777" w:rsidR="00C81E38" w:rsidRPr="00231C75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E4ABEED" w14:textId="2A6D02A3" w:rsidR="00C81E38" w:rsidRPr="00231C75" w:rsidRDefault="00C81E38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231C75">
              <w:rPr>
                <w:rFonts w:ascii="Arial" w:hAnsi="Arial" w:cs="Arial"/>
                <w:bCs/>
                <w:sz w:val="16"/>
                <w:szCs w:val="16"/>
              </w:rPr>
              <w:t xml:space="preserve">Pontua de acordo com o grau de desenvolvimento dos mecanismos e atividades apresentadas, a saber: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B5F4A" w14:textId="03A19190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 ou 100</w:t>
            </w:r>
          </w:p>
        </w:tc>
      </w:tr>
      <w:tr w:rsidR="00C81E38" w:rsidRPr="00BD68BF" w14:paraId="52D828DC" w14:textId="77777777" w:rsidTr="00130829">
        <w:trPr>
          <w:trHeight w:val="516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B9636DC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CC343B3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09298F" w14:textId="77777777" w:rsidR="00C81E38" w:rsidRPr="00BD68BF" w:rsidRDefault="00C81E38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0C6B" w14:textId="2CD7A51F" w:rsidR="00C81E38" w:rsidRPr="00231C75" w:rsidRDefault="00C81E38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231C75">
              <w:rPr>
                <w:rFonts w:ascii="Arial" w:hAnsi="Arial" w:cs="Arial"/>
                <w:bCs/>
                <w:sz w:val="16"/>
                <w:szCs w:val="16"/>
              </w:rPr>
              <w:t xml:space="preserve">- Se a candidatura identificar mecanismos, tipo e frequência de atividades a desenvolver, que contribuam para a sustentabilidade dos postos de trabalho a criar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4AEC" w14:textId="30ED1A51" w:rsidR="00C81E38" w:rsidRPr="00231C75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31C75">
              <w:rPr>
                <w:rFonts w:ascii="Arial" w:hAnsi="Arial" w:cs="Arial"/>
                <w:bCs/>
                <w:sz w:val="16"/>
                <w:szCs w:val="16"/>
              </w:rPr>
              <w:t>100</w:t>
            </w:r>
          </w:p>
        </w:tc>
      </w:tr>
      <w:tr w:rsidR="00C81E38" w:rsidRPr="00BD68BF" w14:paraId="7FA92A16" w14:textId="77777777" w:rsidTr="00130829">
        <w:trPr>
          <w:trHeight w:val="516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EA35721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B523D78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0CEC14" w14:textId="77777777" w:rsidR="00C81E38" w:rsidRPr="00BD68BF" w:rsidRDefault="00C81E38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79AE" w14:textId="0AC04256" w:rsidR="00C81E38" w:rsidRPr="00231C75" w:rsidRDefault="00C81E38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231C75">
              <w:rPr>
                <w:rFonts w:ascii="Arial" w:hAnsi="Arial" w:cs="Arial"/>
                <w:bCs/>
                <w:sz w:val="16"/>
                <w:szCs w:val="16"/>
              </w:rPr>
              <w:t xml:space="preserve">- Se na candidatura apenas forem identificados mecanismos e as atividades a desenvolver sem detalhe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DEDD1" w14:textId="21493060" w:rsidR="00C81E38" w:rsidRPr="00231C75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31C75">
              <w:rPr>
                <w:rFonts w:ascii="Arial" w:hAnsi="Arial" w:cs="Arial"/>
                <w:bCs/>
                <w:sz w:val="16"/>
                <w:szCs w:val="16"/>
              </w:rPr>
              <w:t>80</w:t>
            </w:r>
          </w:p>
        </w:tc>
      </w:tr>
      <w:tr w:rsidR="00C81E38" w:rsidRPr="00C81E38" w14:paraId="12C6CE85" w14:textId="77777777" w:rsidTr="00130829">
        <w:trPr>
          <w:trHeight w:val="516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2484026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8D1C593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2957516" w14:textId="77777777" w:rsidR="00C81E38" w:rsidRPr="00BD68BF" w:rsidRDefault="00C81E38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9C149" w14:textId="40BA0A20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Cs/>
                <w:sz w:val="16"/>
                <w:szCs w:val="16"/>
              </w:rPr>
              <w:t xml:space="preserve">- Se a candidatura apenas indicar as atividades a desenvolver, mas não identificar a tipologia e frequência com que as vai realizar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BD66" w14:textId="62B4760D" w:rsidR="00C81E38" w:rsidRPr="00C81E38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Cs/>
                <w:sz w:val="16"/>
                <w:szCs w:val="16"/>
              </w:rPr>
              <w:t>60</w:t>
            </w:r>
          </w:p>
        </w:tc>
      </w:tr>
      <w:tr w:rsidR="00C81E38" w:rsidRPr="00BD68BF" w14:paraId="4A125515" w14:textId="77777777" w:rsidTr="00130829">
        <w:trPr>
          <w:trHeight w:val="516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99D171C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A8C6FC6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00A1" w14:textId="77777777" w:rsidR="00C81E38" w:rsidRPr="00BD68BF" w:rsidRDefault="00C81E38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0A84" w14:textId="35F2CD44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Cs/>
                <w:sz w:val="16"/>
                <w:szCs w:val="16"/>
              </w:rPr>
              <w:t xml:space="preserve">- Se a candidatura não apresentar informação adequada e coerente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21E53" w14:textId="366EF9AD" w:rsidR="00C81E38" w:rsidRPr="00C81E38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Cs/>
                <w:sz w:val="16"/>
                <w:szCs w:val="16"/>
              </w:rPr>
              <w:t>0</w:t>
            </w:r>
          </w:p>
        </w:tc>
      </w:tr>
      <w:tr w:rsidR="00B901F1" w:rsidRPr="00BD68BF" w14:paraId="10D9BD2E" w14:textId="77777777" w:rsidTr="00130829">
        <w:trPr>
          <w:trHeight w:val="501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  <w:hideMark/>
          </w:tcPr>
          <w:p w14:paraId="2B108F18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  <w:hideMark/>
          </w:tcPr>
          <w:p w14:paraId="354E42B8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263C3" w14:textId="46E351F1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B.2. </w:t>
            </w:r>
            <w:r w:rsidR="00231C75" w:rsidRPr="00231C75">
              <w:rPr>
                <w:rFonts w:ascii="Arial" w:hAnsi="Arial" w:cs="Arial"/>
                <w:b/>
                <w:sz w:val="16"/>
                <w:szCs w:val="16"/>
              </w:rPr>
              <w:t xml:space="preserve">Explicitação de mecanismos facilitadores de inserção de população socialmente excluída ou em risco de exclusão no mercado de trabalho, no </w:t>
            </w:r>
            <w:r w:rsidR="00231C75" w:rsidRPr="00231C75">
              <w:rPr>
                <w:rFonts w:ascii="Arial" w:hAnsi="Arial" w:cs="Arial"/>
                <w:b/>
                <w:sz w:val="16"/>
                <w:szCs w:val="16"/>
              </w:rPr>
              <w:lastRenderedPageBreak/>
              <w:t>sistema educativo ou em sistemas de formação que confiram certificação</w:t>
            </w: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A3E6C" w14:textId="6C59A338" w:rsidR="005A6678" w:rsidRPr="005A6678" w:rsidRDefault="005A667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5A6678"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B.2.1. A candidatura contribui para os indicadores de realização do GAL ADREPES </w:t>
            </w:r>
            <w:r w:rsidR="00A13966">
              <w:rPr>
                <w:rFonts w:ascii="Arial" w:hAnsi="Arial" w:cs="Arial"/>
                <w:b/>
                <w:sz w:val="16"/>
                <w:szCs w:val="16"/>
              </w:rPr>
              <w:t>RURAL</w:t>
            </w:r>
            <w:r w:rsidRPr="005A6678">
              <w:rPr>
                <w:rFonts w:ascii="Arial" w:hAnsi="Arial" w:cs="Arial"/>
                <w:b/>
                <w:sz w:val="16"/>
                <w:szCs w:val="16"/>
              </w:rPr>
              <w:t xml:space="preserve">, através da: </w:t>
            </w:r>
          </w:p>
          <w:p w14:paraId="1F29AA46" w14:textId="77777777" w:rsidR="005A6678" w:rsidRPr="005A6678" w:rsidRDefault="005A667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5A6678">
              <w:rPr>
                <w:rFonts w:ascii="Arial" w:hAnsi="Arial" w:cs="Arial"/>
                <w:b/>
                <w:sz w:val="16"/>
                <w:szCs w:val="16"/>
              </w:rPr>
              <w:t xml:space="preserve">a) Criação de novos Postos de trabalho com a constituição da equipa do Projeto; </w:t>
            </w:r>
          </w:p>
          <w:p w14:paraId="38AFCA90" w14:textId="77777777" w:rsidR="00B901F1" w:rsidRDefault="005A6678" w:rsidP="005A4B2F">
            <w:pPr>
              <w:pStyle w:val="Default"/>
              <w:rPr>
                <w:rFonts w:ascii="Arial" w:hAnsi="Arial" w:cs="Arial"/>
                <w:b/>
                <w:sz w:val="16"/>
                <w:szCs w:val="16"/>
              </w:rPr>
            </w:pPr>
            <w:r w:rsidRPr="005A6678">
              <w:rPr>
                <w:rFonts w:ascii="Arial" w:hAnsi="Arial" w:cs="Arial"/>
                <w:b/>
                <w:sz w:val="16"/>
                <w:szCs w:val="16"/>
              </w:rPr>
              <w:t>b) Criação de novos Postos de trabalho como resultado da intervenção do Projeto.</w:t>
            </w:r>
          </w:p>
          <w:p w14:paraId="133E37C6" w14:textId="77777777" w:rsidR="005A6678" w:rsidRDefault="005A6678" w:rsidP="005A4B2F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14:paraId="49BD3D8A" w14:textId="29B6EEAC" w:rsidR="005A6678" w:rsidRPr="00BD68BF" w:rsidRDefault="005A6678" w:rsidP="005A4B2F">
            <w:pPr>
              <w:pStyle w:val="Default"/>
              <w:rPr>
                <w:rFonts w:ascii="Arial" w:eastAsia="Times New Roman" w:hAnsi="Arial" w:cs="Arial"/>
                <w:color w:val="auto"/>
                <w:kern w:val="0"/>
                <w:sz w:val="16"/>
                <w:szCs w:val="16"/>
                <w:lang w:eastAsia="pt-PT"/>
              </w:rPr>
            </w:pPr>
            <w:r w:rsidRPr="005A6678">
              <w:rPr>
                <w:rFonts w:ascii="Arial" w:eastAsia="Times New Roman" w:hAnsi="Arial" w:cs="Arial"/>
                <w:color w:val="auto"/>
                <w:kern w:val="0"/>
                <w:sz w:val="16"/>
                <w:szCs w:val="16"/>
                <w:lang w:eastAsia="pt-PT"/>
              </w:rPr>
              <w:t>A candidatura pontua de acordo com a via de criação de Postos de Trabalho, a saber: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EBD1B" w14:textId="404C6255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0 a 100</w:t>
            </w:r>
          </w:p>
        </w:tc>
      </w:tr>
      <w:tr w:rsidR="00B901F1" w:rsidRPr="00BD68BF" w14:paraId="0A8CF661" w14:textId="77777777" w:rsidTr="00130829">
        <w:trPr>
          <w:trHeight w:val="276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0C3B57AB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5B9EF94F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42C2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0FE5E" w14:textId="206859A0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5A6678" w:rsidRPr="005A6678">
              <w:rPr>
                <w:rFonts w:ascii="Arial" w:hAnsi="Arial" w:cs="Arial"/>
                <w:sz w:val="16"/>
                <w:szCs w:val="16"/>
              </w:rPr>
              <w:t xml:space="preserve">O projeto contribui para a concretização do referido na alínea a e na alínea b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B3995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B901F1" w:rsidRPr="00BD68BF" w14:paraId="4DA1ABBF" w14:textId="77777777" w:rsidTr="00130829">
        <w:trPr>
          <w:trHeight w:val="267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5CD4946B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624EBB04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62BF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DE824" w14:textId="4E850010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5A6678" w:rsidRPr="005A6678">
              <w:rPr>
                <w:rFonts w:ascii="Arial" w:hAnsi="Arial" w:cs="Arial"/>
                <w:sz w:val="16"/>
                <w:szCs w:val="16"/>
              </w:rPr>
              <w:t xml:space="preserve">O projeto contribui para a concretização do referido na alínea a ou na alínea b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941C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80</w:t>
            </w:r>
          </w:p>
        </w:tc>
      </w:tr>
      <w:tr w:rsidR="006A63F4" w:rsidRPr="00BD68BF" w14:paraId="7BF67DC7" w14:textId="77777777" w:rsidTr="00130829">
        <w:trPr>
          <w:trHeight w:val="279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4E46935B" w14:textId="77777777" w:rsidR="006A63F4" w:rsidRPr="00BD68BF" w:rsidRDefault="006A63F4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048FE327" w14:textId="77777777" w:rsidR="006A63F4" w:rsidRPr="00BD68BF" w:rsidRDefault="006A63F4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0186" w14:textId="77777777" w:rsidR="006A63F4" w:rsidRPr="00BD68BF" w:rsidRDefault="006A63F4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278D" w14:textId="3B118086" w:rsidR="006A63F4" w:rsidRPr="00BD68BF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sz w:val="16"/>
                <w:szCs w:val="16"/>
              </w:rPr>
              <w:t xml:space="preserve">- O projeto não cria novos postos de trabalho, mas contribui para melhorar o nível educativo da população abrangida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F3D10" w14:textId="67961FF6" w:rsidR="006A63F4" w:rsidRPr="00BD68BF" w:rsidRDefault="006A63F4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</w:tr>
      <w:tr w:rsidR="00B901F1" w:rsidRPr="00BD68BF" w14:paraId="3CFAED4A" w14:textId="77777777" w:rsidTr="00130829">
        <w:trPr>
          <w:trHeight w:val="3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  <w:hideMark/>
          </w:tcPr>
          <w:p w14:paraId="3F7D3250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  <w:hideMark/>
          </w:tcPr>
          <w:p w14:paraId="40FFF0A4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FABA8" w14:textId="6CB86456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B.3. </w:t>
            </w:r>
            <w:r w:rsidR="00231C75" w:rsidRPr="00231C75">
              <w:rPr>
                <w:rFonts w:ascii="Arial" w:hAnsi="Arial" w:cs="Arial"/>
                <w:b/>
                <w:sz w:val="16"/>
                <w:szCs w:val="16"/>
              </w:rPr>
              <w:t>Identificação da existência de projetos complementares que concorram para a sustentabilidade do projeto</w:t>
            </w: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90AF9" w14:textId="77777777" w:rsidR="00B901F1" w:rsidRPr="00BD68BF" w:rsidRDefault="00B901F1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E630AC4" w14:textId="77777777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B.3.1. A candidatura identifica e descreve: </w:t>
            </w:r>
          </w:p>
          <w:p w14:paraId="18A0FAD1" w14:textId="77777777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a) Os Projetos e/ou Entidades com intervenção complementar à candidatura, ao nível local, concelhio e regional;  </w:t>
            </w:r>
          </w:p>
          <w:p w14:paraId="72C2CFD5" w14:textId="77777777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b) Os mecanismos para a mobilização dos Projetos e/ou Entidades identificadas no envolvimento no projeto em candidatura; </w:t>
            </w:r>
          </w:p>
          <w:p w14:paraId="36AC0927" w14:textId="77777777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c) As estratégias de colaboração implementadas para o desenvolvimento do projeto em candidatura. </w:t>
            </w:r>
          </w:p>
          <w:p w14:paraId="4BBB6D37" w14:textId="5D102400" w:rsidR="00B901F1" w:rsidRPr="00C81E38" w:rsidRDefault="00C81E38" w:rsidP="005A4B2F">
            <w:pPr>
              <w:widowControl/>
              <w:autoSpaceDN/>
              <w:spacing w:before="120" w:after="120"/>
              <w:rPr>
                <w:rFonts w:ascii="Arial" w:hAnsi="Arial" w:cs="Arial"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Cs/>
                <w:sz w:val="16"/>
                <w:szCs w:val="16"/>
              </w:rPr>
              <w:t>A candidatura pontua com 100 se identificar na Memória Descritiva todos os elementos solicitados ou obtém 0 se não incluir informação relevante sobre a matéria em análise.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9B829" w14:textId="2589954A" w:rsidR="00B901F1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="00B901F1" w:rsidRPr="00BD68BF">
              <w:rPr>
                <w:rFonts w:ascii="Arial" w:hAnsi="Arial" w:cs="Arial"/>
                <w:b/>
                <w:sz w:val="16"/>
                <w:szCs w:val="16"/>
              </w:rPr>
              <w:t xml:space="preserve"> a 100</w:t>
            </w:r>
          </w:p>
        </w:tc>
      </w:tr>
      <w:tr w:rsidR="00231C75" w:rsidRPr="00BD68BF" w14:paraId="662C8579" w14:textId="77777777" w:rsidTr="00130829">
        <w:trPr>
          <w:trHeight w:val="368"/>
        </w:trPr>
        <w:tc>
          <w:tcPr>
            <w:tcW w:w="64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39357899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536062CB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BADE16" w14:textId="778AA101" w:rsidR="00231C75" w:rsidRPr="00BD68BF" w:rsidRDefault="00231C75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231C75">
              <w:rPr>
                <w:rFonts w:ascii="Arial" w:hAnsi="Arial" w:cs="Arial"/>
                <w:b/>
                <w:sz w:val="16"/>
                <w:szCs w:val="16"/>
              </w:rPr>
              <w:t>B.4. Grau de cumprimento dos resultados acordados no âmbito de operações precedentes da responsabilidade do mesmo beneficiário</w:t>
            </w: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D1C1" w14:textId="2579DFC9" w:rsidR="00231C75" w:rsidRPr="00C81E38" w:rsidRDefault="00231C75" w:rsidP="005A4B2F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bCs/>
                <w:sz w:val="16"/>
                <w:szCs w:val="16"/>
              </w:rPr>
              <w:t>B.4.1. A candidatura identifica a realização de outros projetos financiados precedentes, da responsabilidade do beneficiário, com objetivos semelhantes, respetiva taxa de execução alcançada, constrangimentos identificados e medidas adotadas nesta candidatura para que aqueles não se repitam; Ou o projeto indica que não existem operações precedentes da responsabilidade do beneficiário. A candidatura pontua de acordo com a identificação dos elementos, solicitados.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991D6" w14:textId="2A30F4CD" w:rsidR="00231C75" w:rsidRPr="00BD68BF" w:rsidRDefault="00231C75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1C75">
              <w:rPr>
                <w:rFonts w:ascii="Arial" w:hAnsi="Arial" w:cs="Arial"/>
                <w:b/>
                <w:sz w:val="16"/>
                <w:szCs w:val="16"/>
              </w:rPr>
              <w:t>0 a 100</w:t>
            </w:r>
          </w:p>
        </w:tc>
      </w:tr>
      <w:tr w:rsidR="00231C75" w:rsidRPr="00BD68BF" w14:paraId="49E49769" w14:textId="77777777" w:rsidTr="00130829">
        <w:trPr>
          <w:trHeight w:val="3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55095EC7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6385E0BE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0BBACF" w14:textId="77777777" w:rsidR="00231C75" w:rsidRPr="00BD68BF" w:rsidRDefault="00231C75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A4C40" w14:textId="4D3FF9F7" w:rsidR="00231C75" w:rsidRDefault="00231C75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231C75">
              <w:rPr>
                <w:rFonts w:ascii="Arial" w:hAnsi="Arial" w:cs="Arial"/>
                <w:sz w:val="16"/>
                <w:szCs w:val="16"/>
              </w:rPr>
              <w:t xml:space="preserve">a) Caso se verifique a identificação dos projetos financiados precedentes, com as respetivas taxas de execução alcançadas, e identifique as medidas a adotar, para evitar repetição dos constrangimentos; OU caso se verifique que indicam que não existem operações precedentes da responsabilidade do beneficiário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BFDCE" w14:textId="71DAA356" w:rsidR="00231C75" w:rsidRPr="00BD68BF" w:rsidRDefault="00231C75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231C75" w:rsidRPr="00BD68BF" w14:paraId="234F4CB9" w14:textId="77777777" w:rsidTr="00130829">
        <w:trPr>
          <w:trHeight w:val="3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61916D3C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23188BB0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B3A032" w14:textId="77777777" w:rsidR="00231C75" w:rsidRPr="00BD68BF" w:rsidRDefault="00231C75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5A663" w14:textId="250D4ABF" w:rsidR="00231C75" w:rsidRDefault="00231C75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231C75">
              <w:rPr>
                <w:rFonts w:ascii="Arial" w:hAnsi="Arial" w:cs="Arial"/>
                <w:sz w:val="16"/>
                <w:szCs w:val="16"/>
              </w:rPr>
              <w:t xml:space="preserve">b) Caso se verifique a identificação dos projetos financiados precedentes, com as respetivas taxas de execução alcançadas, mas não identifica as medidas a adotar, para evitar repetição dos constrangimentos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CE022" w14:textId="4E836425" w:rsidR="00231C75" w:rsidRPr="00BD68BF" w:rsidRDefault="00231C75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</w:tr>
      <w:tr w:rsidR="00231C75" w:rsidRPr="00BD68BF" w14:paraId="34F775B5" w14:textId="77777777" w:rsidTr="00130829">
        <w:trPr>
          <w:trHeight w:val="3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0F48FF17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7E6EBFC3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9BF94B2" w14:textId="77777777" w:rsidR="00231C75" w:rsidRPr="00BD68BF" w:rsidRDefault="00231C75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706B" w14:textId="7D5D96EF" w:rsidR="00231C75" w:rsidRDefault="00231C75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231C75">
              <w:rPr>
                <w:rFonts w:ascii="Arial" w:hAnsi="Arial" w:cs="Arial"/>
                <w:sz w:val="16"/>
                <w:szCs w:val="16"/>
              </w:rPr>
              <w:t>c) Caso se verifique apenas a identificação dos projetos financiados precedentes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D872C" w14:textId="2A399A9A" w:rsidR="00231C75" w:rsidRPr="00BD68BF" w:rsidRDefault="00231C75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</w:tr>
      <w:tr w:rsidR="00231C75" w:rsidRPr="00BD68BF" w14:paraId="262A7DCC" w14:textId="77777777" w:rsidTr="00130829">
        <w:trPr>
          <w:trHeight w:val="368"/>
        </w:trPr>
        <w:tc>
          <w:tcPr>
            <w:tcW w:w="6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343F1CEA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74451053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03FC2" w14:textId="77777777" w:rsidR="00231C75" w:rsidRPr="00BD68BF" w:rsidRDefault="00231C75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B5D6" w14:textId="020EA689" w:rsidR="00231C75" w:rsidRDefault="00231C75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231C75">
              <w:rPr>
                <w:rFonts w:ascii="Arial" w:hAnsi="Arial" w:cs="Arial"/>
                <w:sz w:val="16"/>
                <w:szCs w:val="16"/>
              </w:rPr>
              <w:t xml:space="preserve">d) Caso não seja mencionada alguma das situações anteriores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D411" w14:textId="6F8FB1D3" w:rsidR="00231C75" w:rsidRPr="00BD68BF" w:rsidRDefault="00231C75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5A4B2F" w:rsidRPr="00BD68BF" w14:paraId="392AB876" w14:textId="77777777" w:rsidTr="004E231D">
        <w:trPr>
          <w:trHeight w:val="1763"/>
        </w:trPr>
        <w:tc>
          <w:tcPr>
            <w:tcW w:w="64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1A5FC46" w14:textId="4EF032DD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C. COERÊNCIA COM A ESTRATÉGIA REGIONAL</w:t>
            </w:r>
          </w:p>
        </w:tc>
        <w:tc>
          <w:tcPr>
            <w:tcW w:w="48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7CBCAB1" w14:textId="559855E3" w:rsidR="005A4B2F" w:rsidRPr="00BD68BF" w:rsidRDefault="005A4B2F" w:rsidP="005A4B2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76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BCA28" w14:textId="10BE87B2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C.</w:t>
            </w: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Mecanismo de </w:t>
            </w:r>
            <w:r w:rsidRPr="005A4B2F">
              <w:rPr>
                <w:rFonts w:ascii="Arial" w:hAnsi="Arial" w:cs="Arial"/>
                <w:b/>
                <w:sz w:val="16"/>
                <w:szCs w:val="16"/>
              </w:rPr>
              <w:t>mobilização da população local/concelho a abranger por ação que garantam um trabalho comunitário efetivo no combate à pobreza e à exclusão</w:t>
            </w: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9DCC3" w14:textId="60A0FE91" w:rsidR="005A4B2F" w:rsidRDefault="005A4B2F" w:rsidP="005A4B2F">
            <w:pPr>
              <w:widowControl/>
              <w:autoSpaceDN/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C.1.1. Potencial do projeto para a promoção do emprego de base local e para a promoção da sustentabilidade na utilização dos recursos do território, desde que contemple: a) a promoção da inclusão ativa através da contratação de população residente no território de intervenção do GAL ADREPES </w:t>
            </w:r>
            <w:r w:rsidR="00A13966">
              <w:rPr>
                <w:rFonts w:ascii="Arial" w:hAnsi="Arial" w:cs="Arial"/>
                <w:b/>
                <w:sz w:val="16"/>
                <w:szCs w:val="16"/>
              </w:rPr>
              <w:t>RURAL</w:t>
            </w: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 e/ou b) evidência preocupações com a sustentabilidade na utilização dos recursos do território (incluindo fontes de energias renováveis) nas atividades a desenvolver, bem como no envolvimento e mobilização da população local.</w:t>
            </w:r>
          </w:p>
          <w:p w14:paraId="5ACED184" w14:textId="7EFCD30F" w:rsidR="005A4B2F" w:rsidRPr="00BD68BF" w:rsidRDefault="005A4B2F" w:rsidP="005A4B2F">
            <w:pPr>
              <w:widowControl/>
              <w:autoSpaceDN/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Pontua se a candidatura evidenciar o contributo do projeto para a promoção do emprego local e a sustentabilidade dos recursos: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88BDF" w14:textId="505A5763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0 a 100</w:t>
            </w:r>
          </w:p>
        </w:tc>
      </w:tr>
      <w:tr w:rsidR="005A4B2F" w:rsidRPr="00BD68BF" w14:paraId="6411310E" w14:textId="77777777" w:rsidTr="00130829">
        <w:trPr>
          <w:trHeight w:val="2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6F36787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2D765A9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63C00A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B0996" w14:textId="77777777" w:rsidR="005A4B2F" w:rsidRPr="00BD68BF" w:rsidRDefault="005A4B2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 xml:space="preserve">Se todos os elementos referenciados estiverem presentes.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A40C" w14:textId="77777777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5A4B2F" w:rsidRPr="00BD68BF" w14:paraId="561DFAB5" w14:textId="77777777" w:rsidTr="00130829">
        <w:trPr>
          <w:trHeight w:val="2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293D7FB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CD16F41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A5FDDD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CB65" w14:textId="77777777" w:rsidR="005A4B2F" w:rsidRPr="00BD68BF" w:rsidRDefault="005A4B2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Se for referenciado apenas 1 dos elementos.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BFCE" w14:textId="1E1793FE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BD68BF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5A4B2F" w:rsidRPr="00BD68BF" w14:paraId="3C77082E" w14:textId="77777777" w:rsidTr="00130829">
        <w:trPr>
          <w:trHeight w:val="2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727C66C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BF400D1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AD014C3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95794" w14:textId="77777777" w:rsidR="005A4B2F" w:rsidRPr="00BD68BF" w:rsidRDefault="005A4B2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Se indicar apenas a utilização de fontes de energia renováveis.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A156" w14:textId="3C536560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BD68BF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5A4B2F" w:rsidRPr="00BD68BF" w14:paraId="203A4426" w14:textId="77777777" w:rsidTr="00ED78C5">
        <w:trPr>
          <w:trHeight w:val="2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D819F6F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0CE3B91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00622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84C1A" w14:textId="77777777" w:rsidR="005A4B2F" w:rsidRPr="00BD68BF" w:rsidRDefault="005A4B2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Se a candidatura não identificar nenhum contributo para estas áreas.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3DC3" w14:textId="2D038D2E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5A4B2F" w:rsidRPr="00BD68BF" w14:paraId="26F4C2F3" w14:textId="77777777" w:rsidTr="00130829">
        <w:trPr>
          <w:trHeight w:val="268"/>
        </w:trPr>
        <w:tc>
          <w:tcPr>
            <w:tcW w:w="6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27F2AD34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3EB703F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D7E3" w14:textId="39C2BB5F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C.</w:t>
            </w: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BD68BF">
              <w:rPr>
                <w:rFonts w:ascii="Arial" w:hAnsi="Arial" w:cs="Arial"/>
                <w:b/>
                <w:sz w:val="16"/>
                <w:szCs w:val="16"/>
              </w:rPr>
              <w:t>. Grau de alinhamento com a Estratégia de Desenvolvimento Local (EDL)</w:t>
            </w: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53FE" w14:textId="29BAD5E8" w:rsidR="005A4B2F" w:rsidRDefault="005A4B2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>C.</w:t>
            </w: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.1. A candidatura concorre para o reforço dos objetivos definidos na estratégia do GAL ADREPES </w:t>
            </w:r>
            <w:r w:rsidR="00A13966">
              <w:rPr>
                <w:rFonts w:ascii="Arial" w:hAnsi="Arial" w:cs="Arial"/>
                <w:b/>
                <w:sz w:val="16"/>
                <w:szCs w:val="16"/>
              </w:rPr>
              <w:t>RURAL</w:t>
            </w:r>
            <w:r w:rsidRPr="00C81E38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14:paraId="15739519" w14:textId="77777777" w:rsidR="005A4B2F" w:rsidRPr="00C81E38" w:rsidRDefault="005A4B2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18FDF61" w14:textId="51DA371D" w:rsidR="005A4B2F" w:rsidRPr="00BD68BF" w:rsidRDefault="005A4B2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C81E38">
              <w:rPr>
                <w:rFonts w:ascii="Arial" w:hAnsi="Arial" w:cs="Arial"/>
                <w:sz w:val="16"/>
                <w:szCs w:val="16"/>
              </w:rPr>
              <w:t xml:space="preserve">A candidatura obtém a pontuação 100, se concorrer para um dos 3 objetivos específicos da EDL GAL ADREPES </w:t>
            </w:r>
            <w:r w:rsidR="00A13966">
              <w:rPr>
                <w:rFonts w:ascii="Arial" w:hAnsi="Arial" w:cs="Arial"/>
                <w:sz w:val="16"/>
                <w:szCs w:val="16"/>
              </w:rPr>
              <w:t>RURAL</w:t>
            </w:r>
            <w:r w:rsidRPr="00C81E38">
              <w:rPr>
                <w:rFonts w:ascii="Arial" w:hAnsi="Arial" w:cs="Arial"/>
                <w:sz w:val="16"/>
                <w:szCs w:val="16"/>
              </w:rPr>
              <w:t xml:space="preserve"> ou pontua 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Pr="00C81E38">
              <w:rPr>
                <w:rFonts w:ascii="Arial" w:hAnsi="Arial" w:cs="Arial"/>
                <w:sz w:val="16"/>
                <w:szCs w:val="16"/>
              </w:rPr>
              <w:t>, se não apresentar qualquer grau de alinhamento com a EDL.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63C2" w14:textId="76604B4D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 ou 100</w:t>
            </w:r>
          </w:p>
        </w:tc>
      </w:tr>
      <w:tr w:rsidR="00B901F1" w:rsidRPr="00BD68BF" w14:paraId="785111D2" w14:textId="77777777" w:rsidTr="00130829">
        <w:trPr>
          <w:trHeight w:val="317"/>
        </w:trPr>
        <w:tc>
          <w:tcPr>
            <w:tcW w:w="6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6552544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D. IGUALDADE DE OPORTUNIDADES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B839C23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9BD10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D.1. Contributo para a prossecução dos objetivos das políticas de igualdade de oportunidades e de igualdade de género</w:t>
            </w: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6DA30" w14:textId="77777777" w:rsidR="00B901F1" w:rsidRPr="00BD68BF" w:rsidRDefault="00B901F1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</w:p>
          <w:p w14:paraId="5BE48BDB" w14:textId="77777777" w:rsidR="00BD68BF" w:rsidRPr="00BD68BF" w:rsidRDefault="00B901F1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D.1.1. </w:t>
            </w:r>
            <w:r w:rsidR="00BD68BF" w:rsidRPr="00BD68BF">
              <w:rPr>
                <w:rFonts w:ascii="Arial" w:hAnsi="Arial" w:cs="Arial"/>
                <w:b/>
                <w:sz w:val="16"/>
                <w:szCs w:val="16"/>
              </w:rPr>
              <w:t xml:space="preserve">A candidatura demonstra a adoção de boas práticas em matéria de Igualdade de Oportunidades e Igualdade de Género apresentando evidências de: </w:t>
            </w:r>
          </w:p>
          <w:p w14:paraId="587B98D8" w14:textId="3F9C90D7" w:rsidR="00BD68BF" w:rsidRPr="00BD68BF" w:rsidRDefault="00BD68B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a) Igualdade de oportunidades e não discriminação, no acesso e participação nas atividades, em razão do sexo, raça, origem étnica, religião ou crença, deficiência, idade ou, orientação sexual;</w:t>
            </w:r>
          </w:p>
          <w:p w14:paraId="557F25AD" w14:textId="77777777" w:rsidR="00BD68BF" w:rsidRPr="00BD68BF" w:rsidRDefault="00BD68B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b) Condições de acessibilidade aos destinatários e/ou dispositivos de comunicação adaptados (ex.: linguagem gestual ou braille); </w:t>
            </w:r>
          </w:p>
          <w:p w14:paraId="23DA6C82" w14:textId="0ACFA56B" w:rsidR="00BD68BF" w:rsidRPr="00BD68BF" w:rsidRDefault="00BD68B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c) Linguagem inclusiva e não discriminatória em matéria de publicidade às ações</w:t>
            </w:r>
            <w:r w:rsidR="00A072A6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14:paraId="3E50CEBA" w14:textId="77777777" w:rsidR="00BD68BF" w:rsidRPr="00BD68BF" w:rsidRDefault="00BD68B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773325A" w14:textId="3DDBA23D" w:rsidR="004E231D" w:rsidRDefault="00BD68BF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Cs/>
                <w:sz w:val="16"/>
                <w:szCs w:val="16"/>
              </w:rPr>
              <w:t>A candidatura pontua de acordo com a identificação e descrição do n</w:t>
            </w:r>
            <w:r w:rsidR="005A4B2F">
              <w:rPr>
                <w:rFonts w:ascii="Arial" w:hAnsi="Arial" w:cs="Arial"/>
                <w:bCs/>
                <w:sz w:val="16"/>
                <w:szCs w:val="16"/>
              </w:rPr>
              <w:t>úmero</w:t>
            </w:r>
            <w:r w:rsidRPr="00BD68BF">
              <w:rPr>
                <w:rFonts w:ascii="Arial" w:hAnsi="Arial" w:cs="Arial"/>
                <w:bCs/>
                <w:sz w:val="16"/>
                <w:szCs w:val="16"/>
              </w:rPr>
              <w:t xml:space="preserve"> de elementos, solicitados</w:t>
            </w:r>
            <w:r>
              <w:rPr>
                <w:rFonts w:ascii="Arial" w:hAnsi="Arial" w:cs="Arial"/>
                <w:bCs/>
                <w:sz w:val="16"/>
                <w:szCs w:val="16"/>
              </w:rPr>
              <w:t>:</w:t>
            </w:r>
          </w:p>
          <w:p w14:paraId="2627AE19" w14:textId="61F64A0D" w:rsidR="00BD68BF" w:rsidRPr="00BD68BF" w:rsidRDefault="00BD68BF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C7BA" w14:textId="1B183FB9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lastRenderedPageBreak/>
              <w:t>0 a 100</w:t>
            </w:r>
          </w:p>
        </w:tc>
      </w:tr>
      <w:tr w:rsidR="00B901F1" w:rsidRPr="00BD68BF" w14:paraId="4C01F984" w14:textId="77777777" w:rsidTr="00130829">
        <w:trPr>
          <w:trHeight w:val="428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9258AAA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104592D2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E4DD1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C285D" w14:textId="212E8D00" w:rsidR="00B901F1" w:rsidRPr="00BD68BF" w:rsidRDefault="00BD68B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Caso se verifiquem todos os elementos solicitados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3EAC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B901F1" w:rsidRPr="00BD68BF" w14:paraId="2043566C" w14:textId="77777777" w:rsidTr="00130829">
        <w:trPr>
          <w:trHeight w:val="317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2CE1D2A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841906D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79F8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9FDCD" w14:textId="2CDFFC81" w:rsidR="00B901F1" w:rsidRPr="00BD68BF" w:rsidRDefault="00BD68B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Caso se verifiquem 2 variáveis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A9217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60</w:t>
            </w:r>
          </w:p>
        </w:tc>
      </w:tr>
      <w:tr w:rsidR="00B901F1" w:rsidRPr="00BD68BF" w14:paraId="07F09D5B" w14:textId="77777777" w:rsidTr="00130829">
        <w:trPr>
          <w:trHeight w:val="317"/>
        </w:trPr>
        <w:tc>
          <w:tcPr>
            <w:tcW w:w="6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2572D72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57761CD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EB2E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51B4" w14:textId="229E2198" w:rsidR="00B901F1" w:rsidRPr="00BD68BF" w:rsidRDefault="00BD68B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 xml:space="preserve">Caso se verifique 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BD68BF">
              <w:rPr>
                <w:rFonts w:ascii="Arial" w:hAnsi="Arial" w:cs="Arial"/>
                <w:sz w:val="16"/>
                <w:szCs w:val="16"/>
              </w:rPr>
              <w:t xml:space="preserve"> variável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121F5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20</w:t>
            </w:r>
          </w:p>
        </w:tc>
      </w:tr>
    </w:tbl>
    <w:p w14:paraId="00264EC2" w14:textId="77777777" w:rsidR="00B901F1" w:rsidRDefault="00B901F1"/>
    <w:sectPr w:rsidR="00B901F1" w:rsidSect="002205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Simsun (Founder Extended)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1F1"/>
    <w:rsid w:val="00050166"/>
    <w:rsid w:val="00130829"/>
    <w:rsid w:val="00192A91"/>
    <w:rsid w:val="00220553"/>
    <w:rsid w:val="00231C75"/>
    <w:rsid w:val="004E231D"/>
    <w:rsid w:val="00502D4A"/>
    <w:rsid w:val="005A4B2F"/>
    <w:rsid w:val="005A6678"/>
    <w:rsid w:val="006A63F4"/>
    <w:rsid w:val="00700069"/>
    <w:rsid w:val="00A072A6"/>
    <w:rsid w:val="00A13966"/>
    <w:rsid w:val="00A572AC"/>
    <w:rsid w:val="00B721E4"/>
    <w:rsid w:val="00B901F1"/>
    <w:rsid w:val="00BD468A"/>
    <w:rsid w:val="00BD68BF"/>
    <w:rsid w:val="00C11C24"/>
    <w:rsid w:val="00C81E38"/>
    <w:rsid w:val="00E2249E"/>
    <w:rsid w:val="00EB7663"/>
    <w:rsid w:val="00F71A06"/>
    <w:rsid w:val="00FB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FF513"/>
  <w15:chartTrackingRefBased/>
  <w15:docId w15:val="{70CC076F-CDC6-4812-ADAE-C51A046B0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1F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901F1"/>
    <w:pPr>
      <w:suppressAutoHyphens/>
      <w:autoSpaceDN w:val="0"/>
      <w:spacing w:after="0" w:line="240" w:lineRule="auto"/>
      <w:textAlignment w:val="baseline"/>
    </w:pPr>
    <w:rPr>
      <w:rFonts w:ascii="Times New Roman" w:eastAsia="Simsun (Founder Extended)" w:hAnsi="Times New Roman" w:cs="Times New Roman"/>
      <w:color w:val="000000"/>
      <w:kern w:val="3"/>
      <w:sz w:val="24"/>
      <w:szCs w:val="24"/>
      <w:lang w:eastAsia="zh-CN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F71A06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F71A06"/>
    <w:rPr>
      <w:rFonts w:ascii="Segoe UI" w:eastAsia="Carlit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3</Pages>
  <Words>1178</Words>
  <Characters>6363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ADREPES ADREPES</dc:creator>
  <cp:keywords/>
  <dc:description/>
  <cp:lastModifiedBy>ADREPES ADREPES</cp:lastModifiedBy>
  <cp:revision>16</cp:revision>
  <cp:lastPrinted>2020-07-07T13:23:00Z</cp:lastPrinted>
  <dcterms:created xsi:type="dcterms:W3CDTF">2020-06-18T09:31:00Z</dcterms:created>
  <dcterms:modified xsi:type="dcterms:W3CDTF">2020-07-07T16:41:00Z</dcterms:modified>
</cp:coreProperties>
</file>