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172" w:rsidRDefault="009E3A85" w:rsidP="00AD54A8">
      <w:pPr>
        <w:spacing w:after="0" w:line="240" w:lineRule="auto"/>
        <w:rPr>
          <w:rFonts w:cs="Arial"/>
          <w:b/>
          <w:color w:val="7F7F7F" w:themeColor="text1" w:themeTint="80"/>
          <w:sz w:val="50"/>
          <w:szCs w:val="50"/>
        </w:rPr>
      </w:pPr>
      <w:r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B4A416" wp14:editId="5C07D69A">
                <wp:simplePos x="0" y="0"/>
                <wp:positionH relativeFrom="column">
                  <wp:posOffset>-441960</wp:posOffset>
                </wp:positionH>
                <wp:positionV relativeFrom="paragraph">
                  <wp:posOffset>-879475</wp:posOffset>
                </wp:positionV>
                <wp:extent cx="2733675" cy="809625"/>
                <wp:effectExtent l="0" t="0" r="9525" b="9525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809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16FEA7" id="Retângulo 8" o:spid="_x0000_s1026" style="position:absolute;margin-left:-34.8pt;margin-top:-69.25pt;width:215.25pt;height:6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" fillcolor="white [3212]" stroked="f" strokeweight="2pt"/>
            </w:pict>
          </mc:Fallback>
        </mc:AlternateContent>
      </w:r>
    </w:p>
    <w:p w:rsidR="00FB3B5C" w:rsidRDefault="001E259C" w:rsidP="00AD54A8">
      <w:pPr>
        <w:spacing w:after="0" w:line="240" w:lineRule="auto"/>
        <w:rPr>
          <w:rFonts w:cs="Arial"/>
          <w:b/>
          <w:color w:val="7F7F7F" w:themeColor="text1" w:themeTint="80"/>
          <w:sz w:val="50"/>
          <w:szCs w:val="50"/>
        </w:rPr>
      </w:pPr>
      <w:r w:rsidRPr="000A6349"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w:drawing>
          <wp:anchor distT="0" distB="0" distL="114300" distR="114300" simplePos="0" relativeHeight="251659264" behindDoc="0" locked="0" layoutInCell="1" allowOverlap="1" wp14:anchorId="33C0C077" wp14:editId="4BF1C043">
            <wp:simplePos x="0" y="0"/>
            <wp:positionH relativeFrom="page">
              <wp:align>left</wp:align>
            </wp:positionH>
            <wp:positionV relativeFrom="paragraph">
              <wp:posOffset>365760</wp:posOffset>
            </wp:positionV>
            <wp:extent cx="2289175" cy="828675"/>
            <wp:effectExtent l="0" t="0" r="0" b="952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28866" b="7399"/>
                    <a:stretch/>
                  </pic:blipFill>
                  <pic:spPr bwMode="auto">
                    <a:xfrm>
                      <a:off x="0" y="0"/>
                      <a:ext cx="2289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1E8" w:rsidRDefault="001E259C" w:rsidP="00AD54A8">
      <w:pPr>
        <w:spacing w:after="0" w:line="240" w:lineRule="auto"/>
        <w:rPr>
          <w:rFonts w:cs="Arial"/>
          <w:b/>
          <w:color w:val="7F7F7F" w:themeColor="text1" w:themeTint="80"/>
          <w:sz w:val="50"/>
          <w:szCs w:val="50"/>
        </w:rPr>
      </w:pPr>
      <w:r w:rsidRPr="000A6349"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w:drawing>
          <wp:anchor distT="0" distB="0" distL="114300" distR="114300" simplePos="0" relativeHeight="251660288" behindDoc="0" locked="0" layoutInCell="1" allowOverlap="1" wp14:anchorId="32CFFC84" wp14:editId="1E2AA77F">
            <wp:simplePos x="0" y="0"/>
            <wp:positionH relativeFrom="column">
              <wp:posOffset>1431290</wp:posOffset>
            </wp:positionH>
            <wp:positionV relativeFrom="paragraph">
              <wp:posOffset>8255</wp:posOffset>
            </wp:positionV>
            <wp:extent cx="4248785" cy="781050"/>
            <wp:effectExtent l="0" t="0" r="0" b="0"/>
            <wp:wrapNone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39113" r="6826" b="38469"/>
                    <a:stretch/>
                  </pic:blipFill>
                  <pic:spPr bwMode="auto">
                    <a:xfrm>
                      <a:off x="0" y="0"/>
                      <a:ext cx="424878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1E8" w:rsidRDefault="00D841E8" w:rsidP="00AD54A8">
      <w:pPr>
        <w:spacing w:after="0" w:line="240" w:lineRule="auto"/>
        <w:rPr>
          <w:rFonts w:cs="Arial"/>
          <w:b/>
          <w:color w:val="7F7F7F" w:themeColor="text1" w:themeTint="80"/>
          <w:sz w:val="50"/>
          <w:szCs w:val="50"/>
        </w:rPr>
      </w:pPr>
    </w:p>
    <w:p w:rsidR="00D841E8" w:rsidRDefault="00D841E8" w:rsidP="00AD54A8">
      <w:pPr>
        <w:spacing w:after="0" w:line="240" w:lineRule="auto"/>
        <w:rPr>
          <w:rFonts w:cs="Arial"/>
          <w:b/>
          <w:color w:val="7F7F7F" w:themeColor="text1" w:themeTint="80"/>
          <w:sz w:val="50"/>
          <w:szCs w:val="50"/>
        </w:rPr>
      </w:pPr>
    </w:p>
    <w:p w:rsidR="00D841E8" w:rsidRDefault="00D841E8" w:rsidP="00FA053C">
      <w:pPr>
        <w:spacing w:after="0" w:line="240" w:lineRule="auto"/>
        <w:ind w:left="1701"/>
        <w:rPr>
          <w:rFonts w:ascii="Calibri Light" w:hAnsi="Calibri Light"/>
          <w:b/>
          <w:caps/>
          <w:noProof/>
          <w:color w:val="595959" w:themeColor="text1" w:themeTint="A6"/>
          <w:sz w:val="40"/>
          <w:szCs w:val="40"/>
          <w:lang w:eastAsia="pt-PT"/>
        </w:rPr>
      </w:pPr>
    </w:p>
    <w:p w:rsidR="00D44B0A" w:rsidRDefault="00D44B0A" w:rsidP="00FA053C">
      <w:pPr>
        <w:spacing w:after="0" w:line="240" w:lineRule="auto"/>
        <w:ind w:left="1701"/>
        <w:rPr>
          <w:rFonts w:ascii="Calibri Light" w:hAnsi="Calibri Light"/>
          <w:b/>
          <w:caps/>
          <w:noProof/>
          <w:color w:val="595959" w:themeColor="text1" w:themeTint="A6"/>
          <w:sz w:val="40"/>
          <w:szCs w:val="40"/>
          <w:lang w:eastAsia="pt-PT"/>
        </w:rPr>
      </w:pPr>
    </w:p>
    <w:p w:rsidR="003E43C8" w:rsidRDefault="003E43C8" w:rsidP="00FA053C">
      <w:pPr>
        <w:spacing w:after="0" w:line="240" w:lineRule="auto"/>
        <w:ind w:left="1701"/>
        <w:rPr>
          <w:rFonts w:ascii="Calibri Light" w:hAnsi="Calibri Light"/>
          <w:b/>
          <w:caps/>
          <w:noProof/>
          <w:color w:val="595959" w:themeColor="text1" w:themeTint="A6"/>
          <w:sz w:val="40"/>
          <w:szCs w:val="40"/>
          <w:lang w:eastAsia="pt-PT"/>
        </w:rPr>
      </w:pPr>
    </w:p>
    <w:p w:rsidR="003E43C8" w:rsidRDefault="003E43C8" w:rsidP="00FA053C">
      <w:pPr>
        <w:spacing w:after="0" w:line="240" w:lineRule="auto"/>
        <w:ind w:left="1701"/>
        <w:rPr>
          <w:rFonts w:ascii="Calibri Light" w:hAnsi="Calibri Light"/>
          <w:b/>
          <w:caps/>
          <w:noProof/>
          <w:color w:val="595959" w:themeColor="text1" w:themeTint="A6"/>
          <w:sz w:val="40"/>
          <w:szCs w:val="40"/>
          <w:lang w:eastAsia="pt-PT"/>
        </w:rPr>
      </w:pPr>
    </w:p>
    <w:p w:rsidR="00D44B0A" w:rsidRDefault="00D44B0A" w:rsidP="00FA053C">
      <w:pPr>
        <w:spacing w:after="0" w:line="240" w:lineRule="auto"/>
        <w:ind w:left="1701"/>
        <w:rPr>
          <w:rFonts w:cs="Arial"/>
          <w:b/>
          <w:color w:val="7F7F7F" w:themeColor="text1" w:themeTint="80"/>
          <w:sz w:val="50"/>
          <w:szCs w:val="50"/>
        </w:rPr>
      </w:pPr>
    </w:p>
    <w:p w:rsidR="005642E2" w:rsidRDefault="009A73AE" w:rsidP="001E259C">
      <w:pPr>
        <w:spacing w:after="240" w:line="240" w:lineRule="auto"/>
        <w:ind w:left="3402"/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</w:pPr>
      <w:r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 xml:space="preserve">ALTERAÇÃO DO AVISO DE </w:t>
      </w:r>
      <w:r w:rsidR="00601D92"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>CONCURSO</w:t>
      </w:r>
      <w:r w:rsidR="00C3141F"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 xml:space="preserve"> </w:t>
      </w:r>
      <w:r w:rsidR="005642E2" w:rsidRPr="005642E2"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>Para Apresentação</w:t>
      </w:r>
      <w:r w:rsidR="003725EE"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 xml:space="preserve"> </w:t>
      </w:r>
      <w:r w:rsidR="005642E2" w:rsidRPr="005642E2"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  <w:t>de CandidaturaS</w:t>
      </w:r>
    </w:p>
    <w:p w:rsidR="003E43C8" w:rsidRDefault="003E43C8" w:rsidP="001E259C">
      <w:pPr>
        <w:spacing w:after="240" w:line="240" w:lineRule="auto"/>
        <w:ind w:left="3402"/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</w:pPr>
    </w:p>
    <w:p w:rsidR="005642E2" w:rsidRDefault="004D72B8" w:rsidP="004D72B8">
      <w:pPr>
        <w:spacing w:after="120" w:line="240" w:lineRule="auto"/>
        <w:ind w:left="3402" w:right="991"/>
        <w:jc w:val="both"/>
        <w:rPr>
          <w:rFonts w:ascii="Calibri Light" w:hAnsi="Calibri Light"/>
          <w:b/>
          <w:caps/>
          <w:sz w:val="24"/>
          <w:szCs w:val="24"/>
        </w:rPr>
      </w:pPr>
      <w:r>
        <w:rPr>
          <w:rFonts w:ascii="Calibri Light" w:hAnsi="Calibri Light"/>
          <w:b/>
          <w:caps/>
          <w:sz w:val="24"/>
          <w:szCs w:val="24"/>
        </w:rPr>
        <w:t>reabilitação urbana</w:t>
      </w:r>
      <w:r w:rsidR="001E259C">
        <w:rPr>
          <w:rFonts w:ascii="Calibri Light" w:hAnsi="Calibri Light"/>
          <w:b/>
          <w:caps/>
          <w:sz w:val="24"/>
          <w:szCs w:val="24"/>
        </w:rPr>
        <w:t>:</w:t>
      </w:r>
    </w:p>
    <w:p w:rsidR="00FA053C" w:rsidRDefault="00FA053C" w:rsidP="003D7C7B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4"/>
          <w:szCs w:val="24"/>
        </w:rPr>
      </w:pPr>
    </w:p>
    <w:p w:rsidR="001E259C" w:rsidRDefault="001E259C" w:rsidP="001E259C">
      <w:pPr>
        <w:spacing w:after="120" w:line="240" w:lineRule="auto"/>
        <w:jc w:val="both"/>
        <w:rPr>
          <w:rFonts w:ascii="Calibri Light" w:hAnsi="Calibri Light"/>
        </w:rPr>
      </w:pPr>
      <w:r w:rsidRPr="001E259C">
        <w:rPr>
          <w:rFonts w:ascii="Calibri Light" w:hAnsi="Calibri Light"/>
          <w:b/>
          <w:caps/>
        </w:rPr>
        <w:t>PI 6.5 (</w:t>
      </w:r>
      <w:r w:rsidRPr="001E259C">
        <w:rPr>
          <w:rFonts w:ascii="Calibri Light" w:hAnsi="Calibri Light"/>
          <w:b/>
        </w:rPr>
        <w:t>6e</w:t>
      </w:r>
      <w:r w:rsidRPr="001E259C">
        <w:rPr>
          <w:rFonts w:ascii="Calibri Light" w:hAnsi="Calibri Light"/>
          <w:b/>
          <w:caps/>
        </w:rPr>
        <w:t>)</w:t>
      </w:r>
      <w:r>
        <w:rPr>
          <w:rFonts w:ascii="Calibri Light" w:hAnsi="Calibri Light"/>
          <w:caps/>
        </w:rPr>
        <w:t xml:space="preserve"> </w:t>
      </w:r>
      <w:r w:rsidRPr="001E259C">
        <w:rPr>
          <w:rFonts w:ascii="Calibri Light" w:hAnsi="Calibri Light"/>
        </w:rPr>
        <w:t>A adoção de medidas destinadas a melhorar o ambiente urbano, a revitalizar as cidades, recuperar e descontaminar zonas industriais abandonadas, incluindo zonas de reconversão, a reduzir a poluição do ar e a promover medidas de redução de ruído</w:t>
      </w:r>
      <w:r>
        <w:rPr>
          <w:rFonts w:ascii="Calibri Light" w:hAnsi="Calibri Light"/>
        </w:rPr>
        <w:t>;</w:t>
      </w:r>
    </w:p>
    <w:p w:rsidR="005642E2" w:rsidRDefault="005642E2" w:rsidP="00843D21">
      <w:pPr>
        <w:spacing w:after="120" w:line="240" w:lineRule="auto"/>
        <w:ind w:left="3402"/>
        <w:rPr>
          <w:rFonts w:ascii="Calibri Light" w:hAnsi="Calibri Light"/>
          <w:b/>
          <w:caps/>
          <w:sz w:val="28"/>
          <w:szCs w:val="28"/>
        </w:rPr>
      </w:pPr>
    </w:p>
    <w:p w:rsidR="004D72B8" w:rsidRDefault="004D72B8" w:rsidP="004D72B8">
      <w:pPr>
        <w:spacing w:after="120" w:line="240" w:lineRule="auto"/>
        <w:ind w:left="3402" w:right="849"/>
        <w:rPr>
          <w:rFonts w:ascii="Calibri Light" w:hAnsi="Calibri Light"/>
          <w:b/>
          <w:caps/>
          <w:sz w:val="28"/>
          <w:szCs w:val="28"/>
        </w:rPr>
      </w:pPr>
    </w:p>
    <w:p w:rsidR="005642E2" w:rsidRDefault="005642E2" w:rsidP="00843D21">
      <w:pPr>
        <w:spacing w:after="120" w:line="240" w:lineRule="auto"/>
        <w:ind w:left="3402"/>
        <w:rPr>
          <w:rFonts w:ascii="Calibri Light" w:hAnsi="Calibri Light"/>
          <w:b/>
          <w:caps/>
          <w:sz w:val="28"/>
          <w:szCs w:val="28"/>
        </w:rPr>
      </w:pPr>
      <w:r w:rsidRPr="00ED79A3">
        <w:rPr>
          <w:rFonts w:ascii="Calibri Light" w:hAnsi="Calibri Light"/>
          <w:b/>
          <w:caps/>
          <w:sz w:val="28"/>
          <w:szCs w:val="28"/>
        </w:rPr>
        <w:t xml:space="preserve">AVISO Nº </w:t>
      </w:r>
      <w:r w:rsidR="00C01652" w:rsidRPr="00C01652">
        <w:rPr>
          <w:rFonts w:ascii="Calibri Light" w:hAnsi="Calibri Light"/>
          <w:b/>
          <w:caps/>
          <w:sz w:val="28"/>
          <w:szCs w:val="28"/>
        </w:rPr>
        <w:t>NORTE 16-2020-12</w:t>
      </w:r>
    </w:p>
    <w:p w:rsidR="00C01652" w:rsidRDefault="00C01652" w:rsidP="00843D21">
      <w:pPr>
        <w:spacing w:after="120" w:line="240" w:lineRule="auto"/>
        <w:ind w:left="3402"/>
        <w:rPr>
          <w:rFonts w:ascii="Calibri Light" w:hAnsi="Calibri Light"/>
          <w:b/>
          <w:caps/>
          <w:sz w:val="28"/>
          <w:szCs w:val="28"/>
        </w:rPr>
      </w:pPr>
    </w:p>
    <w:p w:rsidR="00727383" w:rsidRDefault="000A6349" w:rsidP="00727383">
      <w:pPr>
        <w:spacing w:after="200" w:line="276" w:lineRule="auto"/>
        <w:rPr>
          <w:rFonts w:ascii="Calibri Light" w:hAnsi="Calibri Light" w:cs="Arial"/>
          <w:sz w:val="24"/>
          <w:szCs w:val="24"/>
        </w:rPr>
      </w:pP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69EA3" wp14:editId="1EC0BC57">
                <wp:simplePos x="0" y="0"/>
                <wp:positionH relativeFrom="column">
                  <wp:posOffset>1729105</wp:posOffset>
                </wp:positionH>
                <wp:positionV relativeFrom="paragraph">
                  <wp:posOffset>735330</wp:posOffset>
                </wp:positionV>
                <wp:extent cx="2374265" cy="1403985"/>
                <wp:effectExtent l="0" t="0" r="0" b="0"/>
                <wp:wrapNone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3C8" w:rsidRPr="00912F03" w:rsidRDefault="003E43C8" w:rsidP="000A6349">
                            <w:pPr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12F03"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  <w:t>www.norte2020.pt</w:t>
                            </w:r>
                            <w:proofErr w:type="gramEnd"/>
                            <w:r w:rsidRPr="00912F03"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  <w:t xml:space="preserve"> | norte2020@ccdr-n.pt</w:t>
                            </w:r>
                          </w:p>
                          <w:p w:rsidR="003E43C8" w:rsidRPr="00912F03" w:rsidRDefault="003E43C8" w:rsidP="000A634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C69EA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36.15pt;margin-top:57.9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" filled="f" stroked="f">
                <v:textbox style="mso-fit-shape-to-text:t">
                  <w:txbxContent>
                    <w:p w:rsidR="003E43C8" w:rsidRPr="00912F03" w:rsidRDefault="003E43C8" w:rsidP="000A6349">
                      <w:pPr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</w:pPr>
                      <w:proofErr w:type="gramStart"/>
                      <w:r w:rsidRPr="00912F03"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  <w:t>www.norte2020.pt</w:t>
                      </w:r>
                      <w:proofErr w:type="gramEnd"/>
                      <w:r w:rsidRPr="00912F03"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  <w:t xml:space="preserve"> | norte2020@ccdr-n.pt</w:t>
                      </w:r>
                    </w:p>
                    <w:p w:rsidR="003E43C8" w:rsidRPr="00912F03" w:rsidRDefault="003E43C8" w:rsidP="000A634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 wp14:anchorId="63062960" wp14:editId="7E6E248F">
            <wp:simplePos x="0" y="0"/>
            <wp:positionH relativeFrom="column">
              <wp:posOffset>3623945</wp:posOffset>
            </wp:positionH>
            <wp:positionV relativeFrom="paragraph">
              <wp:posOffset>287020</wp:posOffset>
            </wp:positionV>
            <wp:extent cx="1429385" cy="355600"/>
            <wp:effectExtent l="0" t="0" r="0" b="6350"/>
            <wp:wrapNone/>
            <wp:docPr id="17" name="Picture 4" descr="UE - Feder 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UE - Feder co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627D763C" wp14:editId="022DD868">
            <wp:simplePos x="0" y="0"/>
            <wp:positionH relativeFrom="column">
              <wp:posOffset>466725</wp:posOffset>
            </wp:positionH>
            <wp:positionV relativeFrom="paragraph">
              <wp:posOffset>285115</wp:posOffset>
            </wp:positionV>
            <wp:extent cx="1473200" cy="448310"/>
            <wp:effectExtent l="0" t="0" r="0" b="8890"/>
            <wp:wrapNone/>
            <wp:docPr id="15" name="Imagem 15" descr="C:\Users\vdevesa\Desktop\logoCCDRN_c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devesa\Desktop\logoCCDRN_co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1" locked="0" layoutInCell="1" allowOverlap="1" wp14:anchorId="33D3C3E1" wp14:editId="5E0E6E1F">
            <wp:simplePos x="0" y="0"/>
            <wp:positionH relativeFrom="column">
              <wp:posOffset>2291715</wp:posOffset>
            </wp:positionH>
            <wp:positionV relativeFrom="paragraph">
              <wp:posOffset>283210</wp:posOffset>
            </wp:positionV>
            <wp:extent cx="866775" cy="260350"/>
            <wp:effectExtent l="0" t="0" r="9525" b="6350"/>
            <wp:wrapTight wrapText="bothSides">
              <wp:wrapPolygon edited="0">
                <wp:start x="0" y="0"/>
                <wp:lineTo x="0" y="20546"/>
                <wp:lineTo x="21363" y="20546"/>
                <wp:lineTo x="21363" y="6322"/>
                <wp:lineTo x="14716" y="0"/>
                <wp:lineTo x="0" y="0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rtugal_2020_fin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6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383">
        <w:rPr>
          <w:rFonts w:ascii="Calibri Light" w:hAnsi="Calibri Light" w:cs="Arial"/>
          <w:sz w:val="24"/>
          <w:szCs w:val="24"/>
        </w:rPr>
        <w:br w:type="page"/>
      </w: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0F6FEE" w:rsidRDefault="000F6FEE" w:rsidP="000F6FEE">
      <w:pPr>
        <w:rPr>
          <w:lang w:eastAsia="pt-PT"/>
        </w:rPr>
      </w:pPr>
    </w:p>
    <w:p w:rsidR="000F6FEE" w:rsidRDefault="000F6FEE" w:rsidP="000F6FEE">
      <w:pPr>
        <w:rPr>
          <w:lang w:eastAsia="pt-PT"/>
        </w:rPr>
      </w:pPr>
    </w:p>
    <w:p w:rsidR="000F6FEE" w:rsidRPr="000F6FEE" w:rsidRDefault="000F6FEE" w:rsidP="000F6FEE">
      <w:pPr>
        <w:rPr>
          <w:lang w:eastAsia="pt-PT"/>
        </w:rPr>
      </w:pPr>
    </w:p>
    <w:p w:rsidR="00601D92" w:rsidRDefault="00601D92" w:rsidP="00601D92">
      <w:pPr>
        <w:pStyle w:val="Cabealhodondice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:rsidR="00601D92" w:rsidRPr="00736561" w:rsidRDefault="00601D92" w:rsidP="00601D92">
      <w:pPr>
        <w:pStyle w:val="Cabealhodondice"/>
        <w:rPr>
          <w:rFonts w:ascii="Calibri Light" w:hAnsi="Calibri Light" w:cstheme="minorBidi"/>
          <w:color w:val="262626" w:themeColor="text1" w:themeTint="D9"/>
          <w:sz w:val="22"/>
          <w:szCs w:val="20"/>
        </w:rPr>
      </w:pPr>
      <w:r w:rsidRPr="00736561"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  <w:t>CONTROLO DO DOCUMENTO</w:t>
      </w:r>
    </w:p>
    <w:p w:rsidR="000752E1" w:rsidRPr="00445B67" w:rsidRDefault="000752E1" w:rsidP="000752E1">
      <w:pPr>
        <w:rPr>
          <w:rFonts w:ascii="Calibri Light" w:hAnsi="Calibri Light" w:cs="Arial"/>
          <w:sz w:val="24"/>
          <w:szCs w:val="24"/>
          <w:lang w:val="en-US"/>
        </w:rPr>
      </w:pPr>
    </w:p>
    <w:tbl>
      <w:tblPr>
        <w:tblStyle w:val="Tabelacomgrelha4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6"/>
        <w:gridCol w:w="1406"/>
        <w:gridCol w:w="1701"/>
        <w:gridCol w:w="4671"/>
      </w:tblGrid>
      <w:tr w:rsidR="000752E1" w:rsidRPr="00445B67" w:rsidTr="00DB46BF">
        <w:trPr>
          <w:jc w:val="center"/>
        </w:trPr>
        <w:tc>
          <w:tcPr>
            <w:tcW w:w="716" w:type="dxa"/>
            <w:vAlign w:val="center"/>
          </w:tcPr>
          <w:p w:rsidR="000752E1" w:rsidRPr="00445B67" w:rsidRDefault="000752E1" w:rsidP="00DB46BF">
            <w:pPr>
              <w:jc w:val="center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Versão</w:t>
            </w:r>
          </w:p>
        </w:tc>
        <w:tc>
          <w:tcPr>
            <w:tcW w:w="1406" w:type="dxa"/>
            <w:vAlign w:val="center"/>
          </w:tcPr>
          <w:p w:rsidR="000752E1" w:rsidRPr="00445B67" w:rsidRDefault="000752E1" w:rsidP="00DB46BF">
            <w:pPr>
              <w:jc w:val="center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Data de aprovação</w:t>
            </w:r>
          </w:p>
        </w:tc>
        <w:tc>
          <w:tcPr>
            <w:tcW w:w="1701" w:type="dxa"/>
            <w:vAlign w:val="center"/>
          </w:tcPr>
          <w:p w:rsidR="000752E1" w:rsidRPr="00445B67" w:rsidRDefault="000752E1" w:rsidP="00DB46BF">
            <w:pPr>
              <w:jc w:val="center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Data de publicação</w:t>
            </w:r>
          </w:p>
        </w:tc>
        <w:tc>
          <w:tcPr>
            <w:tcW w:w="4671" w:type="dxa"/>
            <w:vAlign w:val="center"/>
          </w:tcPr>
          <w:p w:rsidR="000752E1" w:rsidRPr="00445B67" w:rsidRDefault="000752E1" w:rsidP="00DB46BF">
            <w:pPr>
              <w:jc w:val="center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Descrição</w:t>
            </w:r>
          </w:p>
        </w:tc>
      </w:tr>
      <w:tr w:rsidR="000752E1" w:rsidRPr="00445B67" w:rsidTr="00DB46BF">
        <w:trPr>
          <w:trHeight w:val="250"/>
          <w:jc w:val="center"/>
        </w:trPr>
        <w:tc>
          <w:tcPr>
            <w:tcW w:w="716" w:type="dxa"/>
            <w:vAlign w:val="center"/>
          </w:tcPr>
          <w:p w:rsidR="000752E1" w:rsidRPr="00445B67" w:rsidRDefault="000752E1" w:rsidP="00DB46BF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1406" w:type="dxa"/>
            <w:vAlign w:val="center"/>
          </w:tcPr>
          <w:p w:rsidR="000752E1" w:rsidRPr="00445B67" w:rsidRDefault="00C01652" w:rsidP="00DB46BF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  <w:highlight w:val="yellow"/>
              </w:rPr>
            </w:pPr>
            <w:r w:rsidRPr="00C01652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24/04/2020</w:t>
            </w:r>
          </w:p>
        </w:tc>
        <w:tc>
          <w:tcPr>
            <w:tcW w:w="1701" w:type="dxa"/>
            <w:vAlign w:val="center"/>
          </w:tcPr>
          <w:p w:rsidR="000752E1" w:rsidRPr="00445B67" w:rsidRDefault="00C01652" w:rsidP="00DB46BF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  <w:highlight w:val="yellow"/>
              </w:rPr>
            </w:pPr>
            <w:r w:rsidRPr="00C01652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26/04/2020</w:t>
            </w:r>
          </w:p>
        </w:tc>
        <w:tc>
          <w:tcPr>
            <w:tcW w:w="4671" w:type="dxa"/>
            <w:vAlign w:val="center"/>
          </w:tcPr>
          <w:p w:rsidR="000752E1" w:rsidRPr="00445B67" w:rsidRDefault="000752E1" w:rsidP="00DB46BF">
            <w:pPr>
              <w:spacing w:before="120" w:after="120" w:line="240" w:lineRule="auto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Versão inicial</w:t>
            </w:r>
          </w:p>
        </w:tc>
      </w:tr>
      <w:tr w:rsidR="000752E1" w:rsidRPr="00445B67" w:rsidTr="00DB46BF">
        <w:trPr>
          <w:trHeight w:val="250"/>
          <w:jc w:val="center"/>
        </w:trPr>
        <w:tc>
          <w:tcPr>
            <w:tcW w:w="716" w:type="dxa"/>
            <w:vAlign w:val="center"/>
          </w:tcPr>
          <w:p w:rsidR="000752E1" w:rsidRPr="00445B67" w:rsidRDefault="000752E1" w:rsidP="00DB46BF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1406" w:type="dxa"/>
            <w:vAlign w:val="center"/>
          </w:tcPr>
          <w:p w:rsidR="000752E1" w:rsidRPr="00445B67" w:rsidRDefault="00C01652" w:rsidP="00A96DEA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2</w:t>
            </w:r>
            <w:r w:rsidR="00A96DEA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5</w:t>
            </w: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/06/2020</w:t>
            </w:r>
          </w:p>
        </w:tc>
        <w:tc>
          <w:tcPr>
            <w:tcW w:w="1701" w:type="dxa"/>
            <w:vAlign w:val="center"/>
          </w:tcPr>
          <w:p w:rsidR="000752E1" w:rsidRPr="00445B67" w:rsidRDefault="00C01652" w:rsidP="00A96DEA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2</w:t>
            </w:r>
            <w:r w:rsidR="00A96DEA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6</w:t>
            </w: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/06/2020</w:t>
            </w:r>
          </w:p>
        </w:tc>
        <w:tc>
          <w:tcPr>
            <w:tcW w:w="4671" w:type="dxa"/>
            <w:vAlign w:val="center"/>
          </w:tcPr>
          <w:p w:rsidR="000752E1" w:rsidRPr="00445B67" w:rsidRDefault="000752E1" w:rsidP="004F4A18">
            <w:pPr>
              <w:spacing w:before="120" w:after="120" w:line="240" w:lineRule="auto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 w:rsidRPr="00445B67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 xml:space="preserve">Alteração dos pontos 12.2. Prazo para apresentação de candidaturas/Fases do concurso </w:t>
            </w:r>
          </w:p>
        </w:tc>
      </w:tr>
    </w:tbl>
    <w:p w:rsidR="00601D92" w:rsidRDefault="00601D92" w:rsidP="00601D92">
      <w:pPr>
        <w:rPr>
          <w:rFonts w:ascii="Calibri Light" w:hAnsi="Calibri Light" w:cs="Arial"/>
          <w:sz w:val="24"/>
          <w:szCs w:val="24"/>
          <w:lang w:val="en-US"/>
        </w:rPr>
      </w:pPr>
      <w:r>
        <w:rPr>
          <w:rFonts w:ascii="Calibri Light" w:hAnsi="Calibri Light" w:cs="Arial"/>
          <w:sz w:val="24"/>
          <w:szCs w:val="24"/>
          <w:lang w:val="en-US"/>
        </w:rPr>
        <w:br w:type="page"/>
      </w:r>
    </w:p>
    <w:p w:rsidR="00601D92" w:rsidRDefault="00601D92" w:rsidP="00727383">
      <w:pPr>
        <w:spacing w:after="200" w:line="276" w:lineRule="auto"/>
        <w:rPr>
          <w:rFonts w:ascii="Calibri Light" w:hAnsi="Calibri Light" w:cs="Arial"/>
          <w:sz w:val="24"/>
          <w:szCs w:val="24"/>
        </w:rPr>
      </w:pPr>
    </w:p>
    <w:p w:rsidR="00ED79A3" w:rsidRPr="00ED79A3" w:rsidRDefault="00ED79A3" w:rsidP="00ED79A3">
      <w:pPr>
        <w:spacing w:after="120" w:line="280" w:lineRule="exact"/>
        <w:rPr>
          <w:rFonts w:ascii="Calibri Light" w:hAnsi="Calibri Light"/>
        </w:rPr>
      </w:pPr>
    </w:p>
    <w:p w:rsidR="00ED79A3" w:rsidRPr="00ED79A3" w:rsidRDefault="00C01652" w:rsidP="00C01652">
      <w:pPr>
        <w:spacing w:after="120" w:line="280" w:lineRule="exact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Tendo em consideração o despacho do Senhor </w:t>
      </w:r>
      <w:r w:rsidRPr="00C01652">
        <w:rPr>
          <w:rFonts w:ascii="Calibri Light" w:hAnsi="Calibri Light"/>
        </w:rPr>
        <w:t>Secretário de Estado Adjunto e do Desenvolvimento Regional</w:t>
      </w:r>
      <w:r>
        <w:rPr>
          <w:rFonts w:ascii="Calibri Light" w:hAnsi="Calibri Light"/>
        </w:rPr>
        <w:t xml:space="preserve">, referente à </w:t>
      </w:r>
      <w:r w:rsidRPr="00C01652">
        <w:rPr>
          <w:rFonts w:ascii="Calibri Light" w:hAnsi="Calibri Light"/>
        </w:rPr>
        <w:t>Avaliação dos Planos Estratégicos de Desenvolvimento Urbano (PEDU) e dos Planos de</w:t>
      </w:r>
      <w:r>
        <w:rPr>
          <w:rFonts w:ascii="Calibri Light" w:hAnsi="Calibri Light"/>
        </w:rPr>
        <w:t xml:space="preserve"> </w:t>
      </w:r>
      <w:r w:rsidRPr="00C01652">
        <w:rPr>
          <w:rFonts w:ascii="Calibri Light" w:hAnsi="Calibri Light"/>
        </w:rPr>
        <w:t>Ação de Regeneração Urbana (PARU)</w:t>
      </w:r>
      <w:r>
        <w:rPr>
          <w:rFonts w:ascii="Calibri Light" w:hAnsi="Calibri Light"/>
        </w:rPr>
        <w:t xml:space="preserve"> - </w:t>
      </w:r>
      <w:r w:rsidRPr="00C01652">
        <w:rPr>
          <w:rFonts w:ascii="Calibri Light" w:hAnsi="Calibri Light"/>
        </w:rPr>
        <w:t>Metodologia e orientações</w:t>
      </w:r>
      <w:r>
        <w:rPr>
          <w:rFonts w:ascii="Calibri Light" w:hAnsi="Calibri Light"/>
        </w:rPr>
        <w:t xml:space="preserve">, que estabelece que será considerada a quebra das operações que, até 31 de julho de 2020, não possuam </w:t>
      </w:r>
      <w:r w:rsidRPr="00C01652">
        <w:rPr>
          <w:rFonts w:ascii="Calibri Light" w:hAnsi="Calibri Light"/>
        </w:rPr>
        <w:t xml:space="preserve">comprovativo </w:t>
      </w:r>
      <w:r>
        <w:rPr>
          <w:rFonts w:ascii="Calibri Light" w:hAnsi="Calibri Light"/>
        </w:rPr>
        <w:t>d</w:t>
      </w:r>
      <w:r w:rsidRPr="00C01652">
        <w:rPr>
          <w:rFonts w:ascii="Calibri Light" w:hAnsi="Calibri Light"/>
        </w:rPr>
        <w:t>o anúncio /convite</w:t>
      </w:r>
      <w:r>
        <w:rPr>
          <w:rFonts w:ascii="Calibri Light" w:hAnsi="Calibri Light"/>
        </w:rPr>
        <w:t xml:space="preserve"> do procedimento concursal dos projetos objeto das </w:t>
      </w:r>
      <w:r w:rsidR="00306BEC">
        <w:rPr>
          <w:rFonts w:ascii="Calibri Light" w:hAnsi="Calibri Light"/>
        </w:rPr>
        <w:t>mesmas, a</w:t>
      </w:r>
      <w:r w:rsidR="00306BEC" w:rsidRPr="00306BEC">
        <w:rPr>
          <w:rFonts w:ascii="Calibri Light" w:hAnsi="Calibri Light"/>
        </w:rPr>
        <w:t xml:space="preserve"> Autoridade de Gestão do Programa Operacional Regional do Norte – NORTE2020 - </w:t>
      </w:r>
      <w:r w:rsidR="00ED79A3" w:rsidRPr="00ED79A3">
        <w:rPr>
          <w:rFonts w:ascii="Calibri Light" w:hAnsi="Calibri Light"/>
        </w:rPr>
        <w:t xml:space="preserve">comunica a seguinte alteração ao Aviso para apresentação de candidaturas </w:t>
      </w:r>
      <w:r w:rsidRPr="00C01652">
        <w:rPr>
          <w:rFonts w:ascii="Calibri Light" w:hAnsi="Calibri Light"/>
        </w:rPr>
        <w:t>NORTE-16-2020-12</w:t>
      </w:r>
      <w:r w:rsidR="00ED79A3">
        <w:rPr>
          <w:rFonts w:ascii="Calibri Light" w:hAnsi="Calibri Light"/>
        </w:rPr>
        <w:t xml:space="preserve"> </w:t>
      </w:r>
      <w:r w:rsidR="00ED79A3" w:rsidRPr="00ED79A3">
        <w:rPr>
          <w:rFonts w:ascii="Calibri Light" w:hAnsi="Calibri Light"/>
        </w:rPr>
        <w:t>- Reabilitaç</w:t>
      </w:r>
      <w:r w:rsidR="009B0AB1">
        <w:rPr>
          <w:rFonts w:ascii="Calibri Light" w:hAnsi="Calibri Light"/>
        </w:rPr>
        <w:t xml:space="preserve">ão Urbana, divulgado em </w:t>
      </w:r>
      <w:r>
        <w:rPr>
          <w:rFonts w:ascii="Calibri Light" w:hAnsi="Calibri Light"/>
        </w:rPr>
        <w:t>26</w:t>
      </w:r>
      <w:r w:rsidR="009B0AB1">
        <w:rPr>
          <w:rFonts w:ascii="Calibri Light" w:hAnsi="Calibri Light"/>
        </w:rPr>
        <w:t xml:space="preserve"> de </w:t>
      </w:r>
      <w:r>
        <w:rPr>
          <w:rFonts w:ascii="Calibri Light" w:hAnsi="Calibri Light"/>
        </w:rPr>
        <w:t>abril de 2020</w:t>
      </w:r>
      <w:r w:rsidR="00ED79A3" w:rsidRPr="00ED79A3">
        <w:rPr>
          <w:rFonts w:ascii="Calibri Light" w:hAnsi="Calibri Light"/>
        </w:rPr>
        <w:t>, considerando a prorrogação do prazo de apresentação de candidaturas:</w:t>
      </w:r>
    </w:p>
    <w:p w:rsidR="000752E1" w:rsidRPr="00ED79A3" w:rsidRDefault="000752E1" w:rsidP="000752E1">
      <w:pPr>
        <w:spacing w:after="120" w:line="280" w:lineRule="exact"/>
        <w:jc w:val="both"/>
        <w:rPr>
          <w:rFonts w:ascii="Calibri Light" w:hAnsi="Calibri Light"/>
        </w:rPr>
      </w:pPr>
    </w:p>
    <w:p w:rsidR="000752E1" w:rsidRPr="003725EE" w:rsidRDefault="000752E1" w:rsidP="000752E1">
      <w:pPr>
        <w:spacing w:after="120" w:line="280" w:lineRule="exact"/>
        <w:rPr>
          <w:rFonts w:ascii="Calibri Light" w:hAnsi="Calibri Light"/>
        </w:rPr>
      </w:pPr>
    </w:p>
    <w:p w:rsidR="000752E1" w:rsidRPr="003725EE" w:rsidRDefault="000752E1" w:rsidP="000752E1">
      <w:pPr>
        <w:pStyle w:val="Cabealho2"/>
        <w:numPr>
          <w:ilvl w:val="1"/>
          <w:numId w:val="29"/>
        </w:numPr>
        <w:tabs>
          <w:tab w:val="left" w:pos="993"/>
        </w:tabs>
        <w:spacing w:before="0" w:after="120" w:line="280" w:lineRule="exact"/>
        <w:rPr>
          <w:rFonts w:ascii="Calibri Light" w:eastAsia="Times New Roman" w:hAnsi="Calibri Light"/>
          <w:b/>
          <w:color w:val="000000" w:themeColor="text1"/>
          <w:sz w:val="22"/>
          <w:szCs w:val="22"/>
        </w:rPr>
      </w:pPr>
      <w:r>
        <w:rPr>
          <w:rFonts w:ascii="Calibri Light" w:eastAsia="Times New Roman" w:hAnsi="Calibri Light"/>
          <w:b/>
          <w:color w:val="000000" w:themeColor="text1"/>
          <w:sz w:val="22"/>
          <w:szCs w:val="22"/>
        </w:rPr>
        <w:t xml:space="preserve"> </w:t>
      </w:r>
      <w:r w:rsidRPr="003725EE">
        <w:rPr>
          <w:rFonts w:ascii="Calibri Light" w:eastAsia="Times New Roman" w:hAnsi="Calibri Light"/>
          <w:b/>
          <w:color w:val="000000" w:themeColor="text1"/>
          <w:sz w:val="22"/>
          <w:szCs w:val="22"/>
        </w:rPr>
        <w:t>Prazo para apresentação de candidaturas/Fases do concurso</w:t>
      </w:r>
    </w:p>
    <w:p w:rsidR="00C01652" w:rsidRPr="00C01652" w:rsidRDefault="00C01652" w:rsidP="00C01652">
      <w:pPr>
        <w:spacing w:after="120" w:line="280" w:lineRule="exact"/>
        <w:jc w:val="both"/>
        <w:rPr>
          <w:rFonts w:ascii="Calibri Light" w:hAnsi="Calibri Light"/>
        </w:rPr>
      </w:pPr>
      <w:r w:rsidRPr="00C01652">
        <w:rPr>
          <w:rFonts w:ascii="Calibri Light" w:hAnsi="Calibri Light"/>
        </w:rPr>
        <w:t>O prazo para apresentação de candidaturas decorre entre o dia útil seguinte à data de publicação do presente Aviso e as 17.59.59 horas do dia 3</w:t>
      </w:r>
      <w:r>
        <w:rPr>
          <w:rFonts w:ascii="Calibri Light" w:hAnsi="Calibri Light"/>
        </w:rPr>
        <w:t>1</w:t>
      </w:r>
      <w:r w:rsidRPr="00C01652">
        <w:rPr>
          <w:rFonts w:ascii="Calibri Light" w:hAnsi="Calibri Light"/>
        </w:rPr>
        <w:t>/0</w:t>
      </w:r>
      <w:r>
        <w:rPr>
          <w:rFonts w:ascii="Calibri Light" w:hAnsi="Calibri Light"/>
        </w:rPr>
        <w:t>7</w:t>
      </w:r>
      <w:r w:rsidRPr="00C01652">
        <w:rPr>
          <w:rFonts w:ascii="Calibri Light" w:hAnsi="Calibri Light"/>
        </w:rPr>
        <w:t>/2020.</w:t>
      </w:r>
    </w:p>
    <w:p w:rsidR="000752E1" w:rsidRPr="003725EE" w:rsidRDefault="00C01652" w:rsidP="00C01652">
      <w:pPr>
        <w:spacing w:after="120" w:line="280" w:lineRule="exact"/>
        <w:jc w:val="both"/>
        <w:rPr>
          <w:rFonts w:ascii="Calibri Light" w:hAnsi="Calibri Light"/>
        </w:rPr>
      </w:pPr>
      <w:r w:rsidRPr="00C01652">
        <w:rPr>
          <w:rFonts w:ascii="Calibri Light" w:hAnsi="Calibri Light"/>
        </w:rPr>
        <w:t>A data e hora de entrada das candidaturas são as do registo que comprova a submissão do correspondente formulário no Balcão 2020.</w:t>
      </w:r>
    </w:p>
    <w:p w:rsidR="000752E1" w:rsidRDefault="000752E1" w:rsidP="000752E1">
      <w:pPr>
        <w:spacing w:after="120" w:line="280" w:lineRule="exact"/>
        <w:jc w:val="both"/>
        <w:rPr>
          <w:rFonts w:ascii="Calibri Light" w:hAnsi="Calibri Light"/>
        </w:rPr>
      </w:pPr>
      <w:r>
        <w:rPr>
          <w:rFonts w:ascii="Calibri Light" w:hAnsi="Calibri Light"/>
        </w:rPr>
        <w:t>(…)</w:t>
      </w:r>
    </w:p>
    <w:p w:rsidR="000752E1" w:rsidRPr="003725EE" w:rsidRDefault="000752E1" w:rsidP="000752E1">
      <w:pPr>
        <w:spacing w:after="120" w:line="280" w:lineRule="exact"/>
        <w:jc w:val="both"/>
        <w:rPr>
          <w:rFonts w:ascii="Calibri Light" w:hAnsi="Calibri Light"/>
          <w:color w:val="000000" w:themeColor="text1"/>
        </w:rPr>
      </w:pPr>
    </w:p>
    <w:p w:rsidR="000752E1" w:rsidRPr="004D77D4" w:rsidRDefault="000752E1" w:rsidP="000752E1">
      <w:pPr>
        <w:spacing w:after="240" w:line="280" w:lineRule="exact"/>
        <w:jc w:val="both"/>
        <w:rPr>
          <w:rFonts w:ascii="Calibri Light" w:hAnsi="Calibri Light"/>
          <w:color w:val="000000" w:themeColor="text1"/>
        </w:rPr>
      </w:pPr>
      <w:r w:rsidRPr="00BE094C">
        <w:rPr>
          <w:rFonts w:ascii="Calibri Light" w:hAnsi="Calibri Light"/>
          <w:color w:val="000000" w:themeColor="text1"/>
        </w:rPr>
        <w:t xml:space="preserve">Porto, </w:t>
      </w:r>
      <w:r w:rsidR="00BE094C" w:rsidRPr="00BE094C">
        <w:rPr>
          <w:rFonts w:ascii="Calibri Light" w:hAnsi="Calibri Light"/>
          <w:color w:val="000000" w:themeColor="text1"/>
        </w:rPr>
        <w:t>2</w:t>
      </w:r>
      <w:r w:rsidR="00A96DEA">
        <w:rPr>
          <w:rFonts w:ascii="Calibri Light" w:hAnsi="Calibri Light"/>
          <w:color w:val="000000" w:themeColor="text1"/>
        </w:rPr>
        <w:t>5</w:t>
      </w:r>
      <w:r w:rsidRPr="00BE094C">
        <w:rPr>
          <w:rFonts w:ascii="Calibri Light" w:hAnsi="Calibri Light"/>
          <w:color w:val="000000" w:themeColor="text1"/>
        </w:rPr>
        <w:t xml:space="preserve"> de </w:t>
      </w:r>
      <w:r w:rsidR="00306BEC">
        <w:rPr>
          <w:rFonts w:ascii="Calibri Light" w:hAnsi="Calibri Light"/>
          <w:color w:val="000000" w:themeColor="text1"/>
        </w:rPr>
        <w:t>junho</w:t>
      </w:r>
      <w:r w:rsidR="009B0AB1" w:rsidRPr="00BE094C">
        <w:rPr>
          <w:rFonts w:ascii="Calibri Light" w:hAnsi="Calibri Light"/>
          <w:color w:val="000000" w:themeColor="text1"/>
        </w:rPr>
        <w:t xml:space="preserve"> de 20</w:t>
      </w:r>
      <w:r w:rsidR="00306BEC">
        <w:rPr>
          <w:rFonts w:ascii="Calibri Light" w:hAnsi="Calibri Light"/>
          <w:color w:val="000000" w:themeColor="text1"/>
        </w:rPr>
        <w:t>20</w:t>
      </w:r>
    </w:p>
    <w:p w:rsidR="000752E1" w:rsidRPr="004D77D4" w:rsidRDefault="000752E1" w:rsidP="000752E1">
      <w:pPr>
        <w:spacing w:after="240" w:line="280" w:lineRule="exact"/>
        <w:jc w:val="both"/>
        <w:rPr>
          <w:rFonts w:ascii="Calibri Light" w:hAnsi="Calibri Light"/>
          <w:color w:val="000000" w:themeColor="text1"/>
        </w:rPr>
      </w:pPr>
      <w:bookmarkStart w:id="0" w:name="_GoBack"/>
      <w:bookmarkEnd w:id="0"/>
    </w:p>
    <w:p w:rsidR="000752E1" w:rsidRPr="004D77D4" w:rsidRDefault="000752E1" w:rsidP="000752E1">
      <w:pPr>
        <w:spacing w:after="240" w:line="280" w:lineRule="exact"/>
        <w:jc w:val="both"/>
        <w:rPr>
          <w:rFonts w:ascii="Calibri Light" w:hAnsi="Calibri Light" w:cs="Arial"/>
          <w:color w:val="000000" w:themeColor="text1"/>
        </w:rPr>
      </w:pPr>
      <w:r w:rsidRPr="004D77D4">
        <w:rPr>
          <w:rFonts w:ascii="Calibri Light" w:hAnsi="Calibri Light" w:cs="Arial"/>
          <w:color w:val="000000" w:themeColor="text1"/>
        </w:rPr>
        <w:t>O Presidente da Comissão Diretiva do NORTE 2020,</w:t>
      </w:r>
    </w:p>
    <w:p w:rsidR="000752E1" w:rsidRPr="004D77D4" w:rsidRDefault="000752E1" w:rsidP="000752E1">
      <w:pPr>
        <w:tabs>
          <w:tab w:val="left" w:pos="3675"/>
          <w:tab w:val="center" w:pos="4465"/>
        </w:tabs>
        <w:spacing w:after="240" w:line="280" w:lineRule="exact"/>
        <w:jc w:val="both"/>
        <w:rPr>
          <w:rFonts w:ascii="Calibri Light" w:hAnsi="Calibri Light" w:cs="Arial"/>
          <w:color w:val="000000" w:themeColor="text1"/>
        </w:rPr>
      </w:pPr>
      <w:r>
        <w:rPr>
          <w:rFonts w:ascii="Calibri Light" w:hAnsi="Calibri Light" w:cs="Arial"/>
          <w:color w:val="000000" w:themeColor="text1"/>
        </w:rPr>
        <w:t>Fernando Freire de Sousa</w:t>
      </w:r>
    </w:p>
    <w:p w:rsidR="00FB3B5C" w:rsidRPr="00E8364C" w:rsidRDefault="00FB3B5C" w:rsidP="000752E1">
      <w:pPr>
        <w:spacing w:after="120" w:line="280" w:lineRule="exact"/>
        <w:jc w:val="both"/>
        <w:rPr>
          <w:rFonts w:ascii="Calibri Light" w:hAnsi="Calibri Light" w:cs="Arial"/>
          <w:sz w:val="24"/>
          <w:szCs w:val="24"/>
        </w:rPr>
      </w:pPr>
    </w:p>
    <w:sectPr w:rsidR="00FB3B5C" w:rsidRPr="00E8364C" w:rsidSect="00ED79A3">
      <w:headerReference w:type="default" r:id="rId13"/>
      <w:pgSz w:w="11906" w:h="16838"/>
      <w:pgMar w:top="1985" w:right="1701" w:bottom="1417" w:left="1701" w:header="708" w:footer="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D80" w:rsidRDefault="00E82D80" w:rsidP="005B64C5">
      <w:pPr>
        <w:spacing w:after="0" w:line="240" w:lineRule="auto"/>
      </w:pPr>
      <w:r>
        <w:separator/>
      </w:r>
    </w:p>
  </w:endnote>
  <w:endnote w:type="continuationSeparator" w:id="0">
    <w:p w:rsidR="00E82D80" w:rsidRDefault="00E82D80" w:rsidP="005B6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D80" w:rsidRDefault="00E82D80" w:rsidP="005B64C5">
      <w:pPr>
        <w:spacing w:after="0" w:line="240" w:lineRule="auto"/>
      </w:pPr>
      <w:r>
        <w:separator/>
      </w:r>
    </w:p>
  </w:footnote>
  <w:footnote w:type="continuationSeparator" w:id="0">
    <w:p w:rsidR="00E82D80" w:rsidRDefault="00E82D80" w:rsidP="005B6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3C8" w:rsidRDefault="003E43C8">
    <w:pPr>
      <w:pStyle w:val="Cabealho"/>
      <w:rPr>
        <w:noProof/>
        <w:lang w:eastAsia="pt-PT"/>
      </w:rPr>
    </w:pPr>
    <w:r>
      <w:rPr>
        <w:noProof/>
        <w:lang w:eastAsia="pt-PT"/>
      </w:rPr>
      <w:drawing>
        <wp:anchor distT="0" distB="0" distL="114300" distR="114300" simplePos="0" relativeHeight="251689984" behindDoc="0" locked="0" layoutInCell="1" allowOverlap="1" wp14:anchorId="2CE2BFEF" wp14:editId="11E9F64A">
          <wp:simplePos x="0" y="0"/>
          <wp:positionH relativeFrom="column">
            <wp:posOffset>-713740</wp:posOffset>
          </wp:positionH>
          <wp:positionV relativeFrom="paragraph">
            <wp:posOffset>-95885</wp:posOffset>
          </wp:positionV>
          <wp:extent cx="2209800" cy="406603"/>
          <wp:effectExtent l="0" t="0" r="0" b="0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27" t="39113" r="6826" b="38469"/>
                  <a:stretch/>
                </pic:blipFill>
                <pic:spPr bwMode="auto">
                  <a:xfrm>
                    <a:off x="0" y="0"/>
                    <a:ext cx="2209800" cy="40660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79A2CC7" wp14:editId="50B4BB76">
              <wp:simplePos x="0" y="0"/>
              <wp:positionH relativeFrom="column">
                <wp:posOffset>7083425</wp:posOffset>
              </wp:positionH>
              <wp:positionV relativeFrom="paragraph">
                <wp:posOffset>-99060</wp:posOffset>
              </wp:positionV>
              <wp:extent cx="2423886" cy="1403985"/>
              <wp:effectExtent l="0" t="0" r="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3886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43C8" w:rsidRPr="003F2994" w:rsidRDefault="003E43C8" w:rsidP="005642E2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3F2994"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  <w:t>Co</w:t>
                          </w:r>
                          <w:r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  <w:t>nvite</w:t>
                          </w:r>
                          <w:r w:rsidRPr="003F2994"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para apresentação de Candidaturas</w:t>
                          </w:r>
                        </w:p>
                        <w:p w:rsidR="003E43C8" w:rsidRPr="003F2994" w:rsidRDefault="003E43C8" w:rsidP="005642E2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  <w:t>Assistência Técnica 2015-2016 | CCDR-N</w:t>
                          </w:r>
                        </w:p>
                        <w:p w:rsidR="003E43C8" w:rsidRPr="003F2994" w:rsidRDefault="003E43C8" w:rsidP="005642E2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3F2994">
                            <w:rPr>
                              <w:rFonts w:ascii="Calibri Light" w:hAnsi="Calibri Light"/>
                              <w:b/>
                              <w:caps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AVISO Nº </w:t>
                          </w:r>
                          <w:r w:rsidRPr="00727383">
                            <w:rPr>
                              <w:rFonts w:ascii="Calibri Light" w:hAnsi="Calibri Light"/>
                              <w:b/>
                              <w:caps/>
                              <w:color w:val="404040" w:themeColor="text1" w:themeTint="BF"/>
                              <w:sz w:val="18"/>
                              <w:szCs w:val="18"/>
                            </w:rPr>
                            <w:t>NORTE-</w:t>
                          </w:r>
                          <w:r>
                            <w:rPr>
                              <w:rFonts w:ascii="Calibri Light" w:hAnsi="Calibri Light"/>
                              <w:b/>
                              <w:caps/>
                              <w:color w:val="404040" w:themeColor="text1" w:themeTint="BF"/>
                              <w:sz w:val="18"/>
                              <w:szCs w:val="18"/>
                            </w:rPr>
                            <w:t>77-2015-13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79A2CC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7.75pt;margin-top:-7.8pt;width:190.8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" filled="f" stroked="f">
              <v:textbox style="mso-fit-shape-to-text:t">
                <w:txbxContent>
                  <w:p w:rsidR="003E43C8" w:rsidRPr="003F2994" w:rsidRDefault="003E43C8" w:rsidP="005642E2">
                    <w:pPr>
                      <w:spacing w:after="0" w:line="240" w:lineRule="auto"/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</w:pPr>
                    <w:r w:rsidRPr="003F2994"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  <w:t>Co</w:t>
                    </w:r>
                    <w:r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  <w:t>nvite</w:t>
                    </w:r>
                    <w:r w:rsidRPr="003F2994"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  <w:t xml:space="preserve"> para apresentação de Candidaturas</w:t>
                    </w:r>
                  </w:p>
                  <w:p w:rsidR="003E43C8" w:rsidRPr="003F2994" w:rsidRDefault="003E43C8" w:rsidP="005642E2">
                    <w:pPr>
                      <w:spacing w:after="0" w:line="240" w:lineRule="auto"/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  <w:t>Assistência Técnica 2015-2016 | CCDR-N</w:t>
                    </w:r>
                  </w:p>
                  <w:p w:rsidR="003E43C8" w:rsidRPr="003F2994" w:rsidRDefault="003E43C8" w:rsidP="005642E2">
                    <w:pPr>
                      <w:spacing w:after="0" w:line="240" w:lineRule="auto"/>
                      <w:rPr>
                        <w:rFonts w:ascii="Calibri Light" w:hAnsi="Calibri Light"/>
                        <w:color w:val="404040" w:themeColor="text1" w:themeTint="BF"/>
                        <w:sz w:val="18"/>
                        <w:szCs w:val="18"/>
                      </w:rPr>
                    </w:pPr>
                    <w:r w:rsidRPr="003F2994">
                      <w:rPr>
                        <w:rFonts w:ascii="Calibri Light" w:hAnsi="Calibri Light"/>
                        <w:b/>
                        <w:caps/>
                        <w:color w:val="404040" w:themeColor="text1" w:themeTint="BF"/>
                        <w:sz w:val="18"/>
                        <w:szCs w:val="18"/>
                      </w:rPr>
                      <w:t xml:space="preserve">AVISO Nº </w:t>
                    </w:r>
                    <w:r w:rsidRPr="00727383">
                      <w:rPr>
                        <w:rFonts w:ascii="Calibri Light" w:hAnsi="Calibri Light"/>
                        <w:b/>
                        <w:caps/>
                        <w:color w:val="404040" w:themeColor="text1" w:themeTint="BF"/>
                        <w:sz w:val="18"/>
                        <w:szCs w:val="18"/>
                      </w:rPr>
                      <w:t>NORTE-</w:t>
                    </w:r>
                    <w:r>
                      <w:rPr>
                        <w:rFonts w:ascii="Calibri Light" w:hAnsi="Calibri Light"/>
                        <w:b/>
                        <w:caps/>
                        <w:color w:val="404040" w:themeColor="text1" w:themeTint="BF"/>
                        <w:sz w:val="18"/>
                        <w:szCs w:val="18"/>
                      </w:rPr>
                      <w:t>77-2015-13</w:t>
                    </w:r>
                  </w:p>
                </w:txbxContent>
              </v:textbox>
            </v:shape>
          </w:pict>
        </mc:Fallback>
      </mc:AlternateContent>
    </w:r>
  </w:p>
  <w:p w:rsidR="003E43C8" w:rsidRDefault="003E43C8">
    <w:pPr>
      <w:pStyle w:val="Cabealho"/>
      <w:rPr>
        <w:noProof/>
        <w:lang w:eastAsia="pt-PT"/>
      </w:rPr>
    </w:pPr>
  </w:p>
  <w:p w:rsidR="003E43C8" w:rsidRDefault="003E43C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81CD0"/>
    <w:multiLevelType w:val="hybridMultilevel"/>
    <w:tmpl w:val="8E107548"/>
    <w:lvl w:ilvl="0" w:tplc="CAE66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012007"/>
    <w:multiLevelType w:val="hybridMultilevel"/>
    <w:tmpl w:val="5B183A5A"/>
    <w:lvl w:ilvl="0" w:tplc="14A09C0E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7D0930"/>
    <w:multiLevelType w:val="hybridMultilevel"/>
    <w:tmpl w:val="CC16EE4C"/>
    <w:lvl w:ilvl="0" w:tplc="574C524E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7972B8C"/>
    <w:multiLevelType w:val="hybridMultilevel"/>
    <w:tmpl w:val="CA6E7646"/>
    <w:lvl w:ilvl="0" w:tplc="5134891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34108"/>
    <w:multiLevelType w:val="hybridMultilevel"/>
    <w:tmpl w:val="2E20F16E"/>
    <w:lvl w:ilvl="0" w:tplc="840C40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33188"/>
    <w:multiLevelType w:val="multilevel"/>
    <w:tmpl w:val="B6B835C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 w15:restartNumberingAfterBreak="0">
    <w:nsid w:val="1D9518EA"/>
    <w:multiLevelType w:val="hybridMultilevel"/>
    <w:tmpl w:val="CC16EE4C"/>
    <w:lvl w:ilvl="0" w:tplc="574C524E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19809E6"/>
    <w:multiLevelType w:val="hybridMultilevel"/>
    <w:tmpl w:val="0E7877EC"/>
    <w:lvl w:ilvl="0" w:tplc="59FA2B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B0131"/>
    <w:multiLevelType w:val="hybridMultilevel"/>
    <w:tmpl w:val="A974309A"/>
    <w:lvl w:ilvl="0" w:tplc="0816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46A3577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280CA1"/>
    <w:multiLevelType w:val="hybridMultilevel"/>
    <w:tmpl w:val="466C190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333E2"/>
    <w:multiLevelType w:val="hybridMultilevel"/>
    <w:tmpl w:val="7144DE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328D0"/>
    <w:multiLevelType w:val="hybridMultilevel"/>
    <w:tmpl w:val="CC7AFBEA"/>
    <w:lvl w:ilvl="0" w:tplc="6C08E3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44549"/>
    <w:multiLevelType w:val="hybridMultilevel"/>
    <w:tmpl w:val="2D5ED336"/>
    <w:lvl w:ilvl="0" w:tplc="59162FB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D3B3090"/>
    <w:multiLevelType w:val="hybridMultilevel"/>
    <w:tmpl w:val="EE26CFF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A22AF"/>
    <w:multiLevelType w:val="hybridMultilevel"/>
    <w:tmpl w:val="AE2EACE8"/>
    <w:lvl w:ilvl="0" w:tplc="A6CA1E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8594FAF"/>
    <w:multiLevelType w:val="multilevel"/>
    <w:tmpl w:val="680CEB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7" w15:restartNumberingAfterBreak="0">
    <w:nsid w:val="49D47FDF"/>
    <w:multiLevelType w:val="hybridMultilevel"/>
    <w:tmpl w:val="93B4C858"/>
    <w:lvl w:ilvl="0" w:tplc="116238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C906696"/>
    <w:multiLevelType w:val="hybridMultilevel"/>
    <w:tmpl w:val="469A0EAC"/>
    <w:lvl w:ilvl="0" w:tplc="8592BE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E4A0D"/>
    <w:multiLevelType w:val="multilevel"/>
    <w:tmpl w:val="0816001F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89C16E1"/>
    <w:multiLevelType w:val="hybridMultilevel"/>
    <w:tmpl w:val="7492601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37A05"/>
    <w:multiLevelType w:val="hybridMultilevel"/>
    <w:tmpl w:val="B8CAB9C6"/>
    <w:lvl w:ilvl="0" w:tplc="08160019">
      <w:start w:val="1"/>
      <w:numFmt w:val="lowerLetter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416692"/>
    <w:multiLevelType w:val="multilevel"/>
    <w:tmpl w:val="60DA085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000000" w:themeColor="text1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color w:val="000000" w:themeColor="text1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 w:themeColor="text1"/>
      </w:rPr>
    </w:lvl>
  </w:abstractNum>
  <w:abstractNum w:abstractNumId="23" w15:restartNumberingAfterBreak="0">
    <w:nsid w:val="6E0F72F1"/>
    <w:multiLevelType w:val="hybridMultilevel"/>
    <w:tmpl w:val="916C6C48"/>
    <w:lvl w:ilvl="0" w:tplc="A3C8ADA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3F3DC9"/>
    <w:multiLevelType w:val="hybridMultilevel"/>
    <w:tmpl w:val="F7EEF1DC"/>
    <w:lvl w:ilvl="0" w:tplc="E4D20EA4">
      <w:start w:val="1"/>
      <w:numFmt w:val="lowerLetter"/>
      <w:lvlText w:val="%1)"/>
      <w:lvlJc w:val="left"/>
      <w:pPr>
        <w:ind w:left="68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09" w:hanging="360"/>
      </w:pPr>
    </w:lvl>
    <w:lvl w:ilvl="2" w:tplc="0816001B" w:tentative="1">
      <w:start w:val="1"/>
      <w:numFmt w:val="lowerRoman"/>
      <w:lvlText w:val="%3."/>
      <w:lvlJc w:val="right"/>
      <w:pPr>
        <w:ind w:left="2129" w:hanging="180"/>
      </w:pPr>
    </w:lvl>
    <w:lvl w:ilvl="3" w:tplc="0816000F" w:tentative="1">
      <w:start w:val="1"/>
      <w:numFmt w:val="decimal"/>
      <w:lvlText w:val="%4."/>
      <w:lvlJc w:val="left"/>
      <w:pPr>
        <w:ind w:left="2849" w:hanging="360"/>
      </w:pPr>
    </w:lvl>
    <w:lvl w:ilvl="4" w:tplc="08160019" w:tentative="1">
      <w:start w:val="1"/>
      <w:numFmt w:val="lowerLetter"/>
      <w:lvlText w:val="%5."/>
      <w:lvlJc w:val="left"/>
      <w:pPr>
        <w:ind w:left="3569" w:hanging="360"/>
      </w:pPr>
    </w:lvl>
    <w:lvl w:ilvl="5" w:tplc="0816001B" w:tentative="1">
      <w:start w:val="1"/>
      <w:numFmt w:val="lowerRoman"/>
      <w:lvlText w:val="%6."/>
      <w:lvlJc w:val="right"/>
      <w:pPr>
        <w:ind w:left="4289" w:hanging="180"/>
      </w:pPr>
    </w:lvl>
    <w:lvl w:ilvl="6" w:tplc="0816000F" w:tentative="1">
      <w:start w:val="1"/>
      <w:numFmt w:val="decimal"/>
      <w:lvlText w:val="%7."/>
      <w:lvlJc w:val="left"/>
      <w:pPr>
        <w:ind w:left="5009" w:hanging="360"/>
      </w:pPr>
    </w:lvl>
    <w:lvl w:ilvl="7" w:tplc="08160019" w:tentative="1">
      <w:start w:val="1"/>
      <w:numFmt w:val="lowerLetter"/>
      <w:lvlText w:val="%8."/>
      <w:lvlJc w:val="left"/>
      <w:pPr>
        <w:ind w:left="5729" w:hanging="360"/>
      </w:pPr>
    </w:lvl>
    <w:lvl w:ilvl="8" w:tplc="0816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25" w15:restartNumberingAfterBreak="0">
    <w:nsid w:val="712D1D7D"/>
    <w:multiLevelType w:val="multilevel"/>
    <w:tmpl w:val="04DE37D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6" w15:restartNumberingAfterBreak="0">
    <w:nsid w:val="7191233B"/>
    <w:multiLevelType w:val="hybridMultilevel"/>
    <w:tmpl w:val="7884BEF2"/>
    <w:lvl w:ilvl="0" w:tplc="59FA2B1A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5952C5A"/>
    <w:multiLevelType w:val="hybridMultilevel"/>
    <w:tmpl w:val="85E408CE"/>
    <w:lvl w:ilvl="0" w:tplc="8034AA94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81CE8"/>
    <w:multiLevelType w:val="hybridMultilevel"/>
    <w:tmpl w:val="FAA8A90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876694C">
      <w:start w:val="12"/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Andalus"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89512D"/>
    <w:multiLevelType w:val="multilevel"/>
    <w:tmpl w:val="02327C4C"/>
    <w:lvl w:ilvl="0">
      <w:start w:val="1"/>
      <w:numFmt w:val="lowerRoman"/>
      <w:lvlText w:val="(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num w:numId="1">
    <w:abstractNumId w:val="11"/>
  </w:num>
  <w:num w:numId="2">
    <w:abstractNumId w:val="28"/>
  </w:num>
  <w:num w:numId="3">
    <w:abstractNumId w:val="7"/>
  </w:num>
  <w:num w:numId="4">
    <w:abstractNumId w:val="12"/>
  </w:num>
  <w:num w:numId="5">
    <w:abstractNumId w:val="27"/>
  </w:num>
  <w:num w:numId="6">
    <w:abstractNumId w:val="1"/>
  </w:num>
  <w:num w:numId="7">
    <w:abstractNumId w:val="3"/>
  </w:num>
  <w:num w:numId="8">
    <w:abstractNumId w:val="14"/>
  </w:num>
  <w:num w:numId="9">
    <w:abstractNumId w:val="19"/>
  </w:num>
  <w:num w:numId="10">
    <w:abstractNumId w:val="9"/>
  </w:num>
  <w:num w:numId="11">
    <w:abstractNumId w:val="17"/>
  </w:num>
  <w:num w:numId="12">
    <w:abstractNumId w:val="13"/>
  </w:num>
  <w:num w:numId="13">
    <w:abstractNumId w:val="0"/>
  </w:num>
  <w:num w:numId="14">
    <w:abstractNumId w:val="15"/>
  </w:num>
  <w:num w:numId="15">
    <w:abstractNumId w:val="2"/>
  </w:num>
  <w:num w:numId="16">
    <w:abstractNumId w:val="20"/>
  </w:num>
  <w:num w:numId="17">
    <w:abstractNumId w:val="4"/>
  </w:num>
  <w:num w:numId="18">
    <w:abstractNumId w:val="21"/>
  </w:num>
  <w:num w:numId="19">
    <w:abstractNumId w:val="24"/>
  </w:num>
  <w:num w:numId="20">
    <w:abstractNumId w:val="8"/>
  </w:num>
  <w:num w:numId="21">
    <w:abstractNumId w:val="18"/>
  </w:num>
  <w:num w:numId="22">
    <w:abstractNumId w:val="29"/>
  </w:num>
  <w:num w:numId="23">
    <w:abstractNumId w:val="5"/>
  </w:num>
  <w:num w:numId="24">
    <w:abstractNumId w:val="26"/>
  </w:num>
  <w:num w:numId="25">
    <w:abstractNumId w:val="23"/>
  </w:num>
  <w:num w:numId="26">
    <w:abstractNumId w:val="22"/>
  </w:num>
  <w:num w:numId="27">
    <w:abstractNumId w:val="10"/>
  </w:num>
  <w:num w:numId="28">
    <w:abstractNumId w:val="6"/>
  </w:num>
  <w:num w:numId="29">
    <w:abstractNumId w:val="1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C84"/>
    <w:rsid w:val="0000518C"/>
    <w:rsid w:val="000077E1"/>
    <w:rsid w:val="00010815"/>
    <w:rsid w:val="00027972"/>
    <w:rsid w:val="00047469"/>
    <w:rsid w:val="00053539"/>
    <w:rsid w:val="00061DC4"/>
    <w:rsid w:val="00065B29"/>
    <w:rsid w:val="00073551"/>
    <w:rsid w:val="000752E1"/>
    <w:rsid w:val="00085F52"/>
    <w:rsid w:val="00091781"/>
    <w:rsid w:val="000A529C"/>
    <w:rsid w:val="000A6349"/>
    <w:rsid w:val="000B159C"/>
    <w:rsid w:val="000B1B56"/>
    <w:rsid w:val="000D7661"/>
    <w:rsid w:val="000F1404"/>
    <w:rsid w:val="000F31BF"/>
    <w:rsid w:val="000F6FEE"/>
    <w:rsid w:val="0011293C"/>
    <w:rsid w:val="00127AA2"/>
    <w:rsid w:val="00136CB0"/>
    <w:rsid w:val="00141D1F"/>
    <w:rsid w:val="00142F64"/>
    <w:rsid w:val="00154058"/>
    <w:rsid w:val="00167D48"/>
    <w:rsid w:val="00170E75"/>
    <w:rsid w:val="00176982"/>
    <w:rsid w:val="00186999"/>
    <w:rsid w:val="00187403"/>
    <w:rsid w:val="001876BE"/>
    <w:rsid w:val="001C2E95"/>
    <w:rsid w:val="001E259C"/>
    <w:rsid w:val="001F22F9"/>
    <w:rsid w:val="001F749A"/>
    <w:rsid w:val="00205317"/>
    <w:rsid w:val="002274B2"/>
    <w:rsid w:val="00245172"/>
    <w:rsid w:val="00250590"/>
    <w:rsid w:val="00267546"/>
    <w:rsid w:val="002753B6"/>
    <w:rsid w:val="0027745A"/>
    <w:rsid w:val="002A24B4"/>
    <w:rsid w:val="002C56CD"/>
    <w:rsid w:val="002D1E0D"/>
    <w:rsid w:val="002E1B5F"/>
    <w:rsid w:val="002F2543"/>
    <w:rsid w:val="002F43A5"/>
    <w:rsid w:val="002F48F7"/>
    <w:rsid w:val="002F4AA0"/>
    <w:rsid w:val="002F7073"/>
    <w:rsid w:val="00301A36"/>
    <w:rsid w:val="00306BB4"/>
    <w:rsid w:val="00306BEC"/>
    <w:rsid w:val="00321767"/>
    <w:rsid w:val="00331A19"/>
    <w:rsid w:val="00333B4C"/>
    <w:rsid w:val="00350BEE"/>
    <w:rsid w:val="003725EE"/>
    <w:rsid w:val="00380946"/>
    <w:rsid w:val="00387E82"/>
    <w:rsid w:val="00390214"/>
    <w:rsid w:val="00396E87"/>
    <w:rsid w:val="003A0105"/>
    <w:rsid w:val="003A19C6"/>
    <w:rsid w:val="003D7C7B"/>
    <w:rsid w:val="003E43C8"/>
    <w:rsid w:val="003E7046"/>
    <w:rsid w:val="003F1431"/>
    <w:rsid w:val="003F2994"/>
    <w:rsid w:val="00420F93"/>
    <w:rsid w:val="004235D8"/>
    <w:rsid w:val="00432057"/>
    <w:rsid w:val="00432510"/>
    <w:rsid w:val="004601C9"/>
    <w:rsid w:val="00467A86"/>
    <w:rsid w:val="004766A6"/>
    <w:rsid w:val="00487AF3"/>
    <w:rsid w:val="00491FBE"/>
    <w:rsid w:val="00492E6C"/>
    <w:rsid w:val="00493FA4"/>
    <w:rsid w:val="004B2A2D"/>
    <w:rsid w:val="004C0101"/>
    <w:rsid w:val="004C3468"/>
    <w:rsid w:val="004C7C00"/>
    <w:rsid w:val="004D35B2"/>
    <w:rsid w:val="004D72B8"/>
    <w:rsid w:val="004D7605"/>
    <w:rsid w:val="004D77D4"/>
    <w:rsid w:val="004E20E2"/>
    <w:rsid w:val="004E3D98"/>
    <w:rsid w:val="004E5A82"/>
    <w:rsid w:val="004F2C10"/>
    <w:rsid w:val="004F4A18"/>
    <w:rsid w:val="004F702A"/>
    <w:rsid w:val="00501236"/>
    <w:rsid w:val="00512EE1"/>
    <w:rsid w:val="00530AF3"/>
    <w:rsid w:val="00541052"/>
    <w:rsid w:val="00545C2A"/>
    <w:rsid w:val="00546869"/>
    <w:rsid w:val="005642E2"/>
    <w:rsid w:val="005764C1"/>
    <w:rsid w:val="005909B7"/>
    <w:rsid w:val="00593F9B"/>
    <w:rsid w:val="005A12E4"/>
    <w:rsid w:val="005B2A16"/>
    <w:rsid w:val="005B64C5"/>
    <w:rsid w:val="005C4390"/>
    <w:rsid w:val="005D0D3A"/>
    <w:rsid w:val="005F52E3"/>
    <w:rsid w:val="005F680D"/>
    <w:rsid w:val="00601BEA"/>
    <w:rsid w:val="00601D92"/>
    <w:rsid w:val="00620684"/>
    <w:rsid w:val="006231F2"/>
    <w:rsid w:val="00641815"/>
    <w:rsid w:val="006515B2"/>
    <w:rsid w:val="0067735D"/>
    <w:rsid w:val="006925C4"/>
    <w:rsid w:val="006933D1"/>
    <w:rsid w:val="006938FF"/>
    <w:rsid w:val="006943B1"/>
    <w:rsid w:val="006A76FF"/>
    <w:rsid w:val="006B5288"/>
    <w:rsid w:val="006B68B1"/>
    <w:rsid w:val="006C2F14"/>
    <w:rsid w:val="006C6445"/>
    <w:rsid w:val="006D1AED"/>
    <w:rsid w:val="006D1CA2"/>
    <w:rsid w:val="006F1851"/>
    <w:rsid w:val="00714D49"/>
    <w:rsid w:val="00715C84"/>
    <w:rsid w:val="00727383"/>
    <w:rsid w:val="00730D6B"/>
    <w:rsid w:val="0073450C"/>
    <w:rsid w:val="007377E5"/>
    <w:rsid w:val="00745301"/>
    <w:rsid w:val="007467C2"/>
    <w:rsid w:val="00747AD3"/>
    <w:rsid w:val="00750399"/>
    <w:rsid w:val="007527FB"/>
    <w:rsid w:val="00761650"/>
    <w:rsid w:val="007764FB"/>
    <w:rsid w:val="00782B58"/>
    <w:rsid w:val="00787408"/>
    <w:rsid w:val="007975FC"/>
    <w:rsid w:val="007C28E1"/>
    <w:rsid w:val="007C4171"/>
    <w:rsid w:val="007E3332"/>
    <w:rsid w:val="007F2F6C"/>
    <w:rsid w:val="0080122E"/>
    <w:rsid w:val="00842AE1"/>
    <w:rsid w:val="00843D21"/>
    <w:rsid w:val="008474A4"/>
    <w:rsid w:val="00852BE8"/>
    <w:rsid w:val="00872312"/>
    <w:rsid w:val="00872A53"/>
    <w:rsid w:val="008846F2"/>
    <w:rsid w:val="00891255"/>
    <w:rsid w:val="00894D25"/>
    <w:rsid w:val="0089539A"/>
    <w:rsid w:val="008A13D6"/>
    <w:rsid w:val="008A522C"/>
    <w:rsid w:val="008B4D77"/>
    <w:rsid w:val="008B75B9"/>
    <w:rsid w:val="008D2EAA"/>
    <w:rsid w:val="008E133D"/>
    <w:rsid w:val="008E4343"/>
    <w:rsid w:val="009017D1"/>
    <w:rsid w:val="0090302E"/>
    <w:rsid w:val="009059F3"/>
    <w:rsid w:val="00912F03"/>
    <w:rsid w:val="0091467E"/>
    <w:rsid w:val="00926A7A"/>
    <w:rsid w:val="00940078"/>
    <w:rsid w:val="00942993"/>
    <w:rsid w:val="00946739"/>
    <w:rsid w:val="00955C00"/>
    <w:rsid w:val="00956581"/>
    <w:rsid w:val="00966361"/>
    <w:rsid w:val="009728A1"/>
    <w:rsid w:val="009A0B10"/>
    <w:rsid w:val="009A73AE"/>
    <w:rsid w:val="009B0AB1"/>
    <w:rsid w:val="009C7951"/>
    <w:rsid w:val="009C7ED1"/>
    <w:rsid w:val="009D7C80"/>
    <w:rsid w:val="009E0620"/>
    <w:rsid w:val="009E3A85"/>
    <w:rsid w:val="009E7938"/>
    <w:rsid w:val="009F18C4"/>
    <w:rsid w:val="009F4CD6"/>
    <w:rsid w:val="00A025F5"/>
    <w:rsid w:val="00A0543C"/>
    <w:rsid w:val="00A062CF"/>
    <w:rsid w:val="00A144A9"/>
    <w:rsid w:val="00A14839"/>
    <w:rsid w:val="00A158A9"/>
    <w:rsid w:val="00A35327"/>
    <w:rsid w:val="00A35984"/>
    <w:rsid w:val="00A369F4"/>
    <w:rsid w:val="00A8097E"/>
    <w:rsid w:val="00A846F8"/>
    <w:rsid w:val="00A92E7E"/>
    <w:rsid w:val="00A96DEA"/>
    <w:rsid w:val="00AA2A61"/>
    <w:rsid w:val="00AB6306"/>
    <w:rsid w:val="00AB7ABC"/>
    <w:rsid w:val="00AB7DE7"/>
    <w:rsid w:val="00AC1E84"/>
    <w:rsid w:val="00AD54A8"/>
    <w:rsid w:val="00AD6D5E"/>
    <w:rsid w:val="00AF2DCB"/>
    <w:rsid w:val="00B15F74"/>
    <w:rsid w:val="00B26225"/>
    <w:rsid w:val="00B40C05"/>
    <w:rsid w:val="00B454B8"/>
    <w:rsid w:val="00B46228"/>
    <w:rsid w:val="00B7156B"/>
    <w:rsid w:val="00B87DB7"/>
    <w:rsid w:val="00BB6C1F"/>
    <w:rsid w:val="00BD3847"/>
    <w:rsid w:val="00BE094C"/>
    <w:rsid w:val="00BE2B77"/>
    <w:rsid w:val="00BE328D"/>
    <w:rsid w:val="00BF2624"/>
    <w:rsid w:val="00BF2AEA"/>
    <w:rsid w:val="00C01652"/>
    <w:rsid w:val="00C1627E"/>
    <w:rsid w:val="00C1670E"/>
    <w:rsid w:val="00C21D83"/>
    <w:rsid w:val="00C24126"/>
    <w:rsid w:val="00C3141F"/>
    <w:rsid w:val="00C43628"/>
    <w:rsid w:val="00C5517A"/>
    <w:rsid w:val="00C71DE5"/>
    <w:rsid w:val="00C818C2"/>
    <w:rsid w:val="00C871EA"/>
    <w:rsid w:val="00C87555"/>
    <w:rsid w:val="00C90A7B"/>
    <w:rsid w:val="00C94928"/>
    <w:rsid w:val="00CB3507"/>
    <w:rsid w:val="00CB562E"/>
    <w:rsid w:val="00CB6410"/>
    <w:rsid w:val="00CD2D3F"/>
    <w:rsid w:val="00CE2E0A"/>
    <w:rsid w:val="00CE2F4A"/>
    <w:rsid w:val="00D06872"/>
    <w:rsid w:val="00D17B90"/>
    <w:rsid w:val="00D23C1E"/>
    <w:rsid w:val="00D3520E"/>
    <w:rsid w:val="00D376B3"/>
    <w:rsid w:val="00D44B0A"/>
    <w:rsid w:val="00D540F8"/>
    <w:rsid w:val="00D54B27"/>
    <w:rsid w:val="00D6344C"/>
    <w:rsid w:val="00D663CD"/>
    <w:rsid w:val="00D73673"/>
    <w:rsid w:val="00D73E5D"/>
    <w:rsid w:val="00D773CA"/>
    <w:rsid w:val="00D773EA"/>
    <w:rsid w:val="00D80648"/>
    <w:rsid w:val="00D80A95"/>
    <w:rsid w:val="00D841E8"/>
    <w:rsid w:val="00D90367"/>
    <w:rsid w:val="00D92FB3"/>
    <w:rsid w:val="00DA0F94"/>
    <w:rsid w:val="00DA2A36"/>
    <w:rsid w:val="00DD02CE"/>
    <w:rsid w:val="00DD5C4B"/>
    <w:rsid w:val="00DE16C7"/>
    <w:rsid w:val="00DF0CE1"/>
    <w:rsid w:val="00DF1F63"/>
    <w:rsid w:val="00E06AFD"/>
    <w:rsid w:val="00E13D74"/>
    <w:rsid w:val="00E1770D"/>
    <w:rsid w:val="00E40EB9"/>
    <w:rsid w:val="00E514ED"/>
    <w:rsid w:val="00E5797E"/>
    <w:rsid w:val="00E62E6E"/>
    <w:rsid w:val="00E80C00"/>
    <w:rsid w:val="00E82D80"/>
    <w:rsid w:val="00E8364C"/>
    <w:rsid w:val="00E858C2"/>
    <w:rsid w:val="00E9071B"/>
    <w:rsid w:val="00EC247A"/>
    <w:rsid w:val="00ED79A3"/>
    <w:rsid w:val="00F116EA"/>
    <w:rsid w:val="00F348C7"/>
    <w:rsid w:val="00F50F33"/>
    <w:rsid w:val="00F61DE9"/>
    <w:rsid w:val="00F72114"/>
    <w:rsid w:val="00F7791D"/>
    <w:rsid w:val="00FA053C"/>
    <w:rsid w:val="00FA360E"/>
    <w:rsid w:val="00FA62F1"/>
    <w:rsid w:val="00FB3B5C"/>
    <w:rsid w:val="00FC04CE"/>
    <w:rsid w:val="00FC1FE0"/>
    <w:rsid w:val="00FD2CF0"/>
    <w:rsid w:val="00FE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4C1FC4-5ECC-4270-AA14-62036753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AF3"/>
    <w:pPr>
      <w:spacing w:after="160" w:line="259" w:lineRule="auto"/>
    </w:pPr>
  </w:style>
  <w:style w:type="paragraph" w:styleId="Cabealho1">
    <w:name w:val="heading 1"/>
    <w:basedOn w:val="Normal"/>
    <w:next w:val="Normal"/>
    <w:link w:val="Cabealho1Carter"/>
    <w:uiPriority w:val="9"/>
    <w:qFormat/>
    <w:rsid w:val="007273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1769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1769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5C8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715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15C8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15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5B6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B64C5"/>
  </w:style>
  <w:style w:type="paragraph" w:styleId="Rodap">
    <w:name w:val="footer"/>
    <w:basedOn w:val="Normal"/>
    <w:link w:val="RodapCarter"/>
    <w:uiPriority w:val="99"/>
    <w:unhideWhenUsed/>
    <w:rsid w:val="005B6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5B64C5"/>
  </w:style>
  <w:style w:type="character" w:styleId="Hiperligao">
    <w:name w:val="Hyperlink"/>
    <w:basedOn w:val="Tipodeletrapredefinidodopargrafo"/>
    <w:uiPriority w:val="99"/>
    <w:unhideWhenUsed/>
    <w:rsid w:val="00073551"/>
    <w:rPr>
      <w:color w:val="0000FF" w:themeColor="hyperlink"/>
      <w:u w:val="single"/>
    </w:rPr>
  </w:style>
  <w:style w:type="paragraph" w:customStyle="1" w:styleId="Default">
    <w:name w:val="Default"/>
    <w:rsid w:val="00DA2A3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tulo">
    <w:name w:val="Title"/>
    <w:basedOn w:val="ndiceremissivo1"/>
    <w:next w:val="Normal"/>
    <w:link w:val="TtuloCarter"/>
    <w:autoRedefine/>
    <w:uiPriority w:val="10"/>
    <w:qFormat/>
    <w:rsid w:val="00727383"/>
    <w:pPr>
      <w:spacing w:after="240"/>
    </w:pPr>
    <w:rPr>
      <w:rFonts w:eastAsia="Times New Roman" w:cstheme="majorBidi"/>
      <w:b/>
      <w:spacing w:val="-10"/>
      <w:kern w:val="28"/>
      <w:szCs w:val="56"/>
      <w:lang w:eastAsia="pt-PT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727383"/>
    <w:rPr>
      <w:rFonts w:eastAsia="Times New Roman" w:cstheme="majorBidi"/>
      <w:b/>
      <w:spacing w:val="-10"/>
      <w:kern w:val="28"/>
      <w:szCs w:val="56"/>
      <w:lang w:eastAsia="pt-PT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7273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727383"/>
    <w:pPr>
      <w:outlineLvl w:val="9"/>
    </w:pPr>
    <w:rPr>
      <w:lang w:eastAsia="pt-PT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72738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paragraph" w:styleId="ndiceremissivo1">
    <w:name w:val="index 1"/>
    <w:basedOn w:val="Normal"/>
    <w:next w:val="Normal"/>
    <w:autoRedefine/>
    <w:uiPriority w:val="99"/>
    <w:semiHidden/>
    <w:unhideWhenUsed/>
    <w:rsid w:val="00727383"/>
    <w:pPr>
      <w:spacing w:after="0" w:line="240" w:lineRule="auto"/>
      <w:ind w:left="220" w:hanging="220"/>
    </w:pPr>
  </w:style>
  <w:style w:type="character" w:customStyle="1" w:styleId="SubttuloCarter">
    <w:name w:val="Subtítulo Caráter"/>
    <w:basedOn w:val="Tipodeletrapredefinidodopargrafo"/>
    <w:link w:val="Subttulo"/>
    <w:uiPriority w:val="11"/>
    <w:rsid w:val="00727383"/>
    <w:rPr>
      <w:rFonts w:eastAsiaTheme="minorEastAsia"/>
      <w:color w:val="5A5A5A" w:themeColor="text1" w:themeTint="A5"/>
      <w:spacing w:val="15"/>
    </w:rPr>
  </w:style>
  <w:style w:type="paragraph" w:styleId="ndice1">
    <w:name w:val="toc 1"/>
    <w:basedOn w:val="Normal"/>
    <w:next w:val="Normal"/>
    <w:autoRedefine/>
    <w:uiPriority w:val="39"/>
    <w:unhideWhenUsed/>
    <w:rsid w:val="00BF2624"/>
    <w:pPr>
      <w:tabs>
        <w:tab w:val="left" w:pos="426"/>
        <w:tab w:val="right" w:leader="dot" w:pos="8494"/>
      </w:tabs>
      <w:spacing w:after="100"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2F4AA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2F4AA0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2F4AA0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F4AA0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F4AA0"/>
    <w:rPr>
      <w:b/>
      <w:bCs/>
      <w:sz w:val="20"/>
      <w:szCs w:val="20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1769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dice2">
    <w:name w:val="toc 2"/>
    <w:basedOn w:val="Normal"/>
    <w:next w:val="Normal"/>
    <w:autoRedefine/>
    <w:uiPriority w:val="39"/>
    <w:unhideWhenUsed/>
    <w:rsid w:val="007764FB"/>
    <w:pPr>
      <w:tabs>
        <w:tab w:val="left" w:pos="993"/>
        <w:tab w:val="right" w:leader="dot" w:pos="8494"/>
      </w:tabs>
      <w:spacing w:after="100"/>
      <w:ind w:left="426"/>
    </w:p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17698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dice3">
    <w:name w:val="toc 3"/>
    <w:basedOn w:val="Normal"/>
    <w:next w:val="Normal"/>
    <w:autoRedefine/>
    <w:uiPriority w:val="39"/>
    <w:unhideWhenUsed/>
    <w:rsid w:val="007764FB"/>
    <w:pPr>
      <w:tabs>
        <w:tab w:val="left" w:pos="1134"/>
        <w:tab w:val="right" w:leader="dot" w:pos="8494"/>
      </w:tabs>
      <w:spacing w:after="100"/>
      <w:ind w:left="851"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085F52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085F52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85F52"/>
    <w:rPr>
      <w:vertAlign w:val="superscript"/>
    </w:rPr>
  </w:style>
  <w:style w:type="table" w:customStyle="1" w:styleId="Tabelacomgrelha1">
    <w:name w:val="Tabela com grelha1"/>
    <w:basedOn w:val="Tabelanormal"/>
    <w:next w:val="Tabelacomgrelha"/>
    <w:rsid w:val="00423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2">
    <w:name w:val="Tabela com grelha2"/>
    <w:basedOn w:val="Tabelanormal"/>
    <w:next w:val="Tabelacomgrelha"/>
    <w:uiPriority w:val="59"/>
    <w:rsid w:val="0047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3">
    <w:name w:val="Tabela com grelha3"/>
    <w:basedOn w:val="Tabelanormal"/>
    <w:next w:val="Tabelacomgrelha"/>
    <w:uiPriority w:val="59"/>
    <w:rsid w:val="0047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4">
    <w:name w:val="Tabela com grelha4"/>
    <w:basedOn w:val="Tabelanormal"/>
    <w:next w:val="Tabelacomgrelha"/>
    <w:uiPriority w:val="59"/>
    <w:rsid w:val="00075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F49F0-9F98-47CF-AD6A-957D0ECD1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Vitor Devesa</dc:creator>
  <cp:lastModifiedBy>Paula Tavares</cp:lastModifiedBy>
  <cp:revision>2</cp:revision>
  <dcterms:created xsi:type="dcterms:W3CDTF">2020-06-26T13:19:00Z</dcterms:created>
  <dcterms:modified xsi:type="dcterms:W3CDTF">2020-06-26T13:19:00Z</dcterms:modified>
</cp:coreProperties>
</file>